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264" w:rsidRPr="00C61AFE" w:rsidRDefault="00FE0264" w:rsidP="00253F35">
      <w:pPr>
        <w:pStyle w:val="a3"/>
        <w:tabs>
          <w:tab w:val="left" w:pos="567"/>
        </w:tabs>
        <w:ind w:left="0"/>
        <w:jc w:val="right"/>
        <w:rPr>
          <w:b/>
          <w:i/>
          <w:sz w:val="28"/>
          <w:szCs w:val="28"/>
        </w:rPr>
      </w:pPr>
      <w:r w:rsidRPr="00C61AFE">
        <w:rPr>
          <w:b/>
          <w:i/>
          <w:sz w:val="28"/>
          <w:szCs w:val="28"/>
        </w:rPr>
        <w:t>Проект</w:t>
      </w:r>
    </w:p>
    <w:p w:rsidR="00FE0264" w:rsidRDefault="00FE0264" w:rsidP="00253F35">
      <w:pPr>
        <w:pStyle w:val="a3"/>
        <w:tabs>
          <w:tab w:val="left" w:pos="567"/>
        </w:tabs>
        <w:ind w:left="0"/>
        <w:jc w:val="center"/>
        <w:rPr>
          <w:b/>
          <w:sz w:val="28"/>
          <w:szCs w:val="28"/>
        </w:rPr>
      </w:pPr>
    </w:p>
    <w:p w:rsidR="00FE0264" w:rsidRDefault="009043F0" w:rsidP="00253F35">
      <w:pPr>
        <w:tabs>
          <w:tab w:val="left" w:pos="567"/>
        </w:tabs>
        <w:jc w:val="center"/>
        <w:rPr>
          <w:b/>
          <w:sz w:val="28"/>
          <w:szCs w:val="28"/>
        </w:rPr>
      </w:pPr>
      <w:r w:rsidRPr="009043F0">
        <w:rPr>
          <w:b/>
          <w:sz w:val="28"/>
          <w:szCs w:val="28"/>
        </w:rPr>
        <w:t>КЛИНИЧЕСКИЙ ПРОТОКОЛ  МЕДИЦИНСКОГО ВМЕШАТЕЛЬСТВА</w:t>
      </w:r>
    </w:p>
    <w:p w:rsidR="009043F0" w:rsidRDefault="009043F0" w:rsidP="00253F35">
      <w:pPr>
        <w:tabs>
          <w:tab w:val="left" w:pos="567"/>
        </w:tabs>
        <w:jc w:val="center"/>
        <w:rPr>
          <w:b/>
          <w:sz w:val="28"/>
          <w:szCs w:val="28"/>
        </w:rPr>
      </w:pPr>
    </w:p>
    <w:p w:rsidR="00A52742" w:rsidRPr="00532CCB" w:rsidRDefault="00A52742" w:rsidP="00253F35">
      <w:pPr>
        <w:tabs>
          <w:tab w:val="left" w:pos="567"/>
        </w:tabs>
        <w:jc w:val="center"/>
        <w:rPr>
          <w:b/>
          <w:sz w:val="28"/>
          <w:szCs w:val="28"/>
        </w:rPr>
      </w:pPr>
      <w:r w:rsidRPr="00532CCB">
        <w:rPr>
          <w:b/>
          <w:sz w:val="28"/>
          <w:szCs w:val="28"/>
        </w:rPr>
        <w:t>ОЦЕНКА ПЛОДА</w:t>
      </w:r>
    </w:p>
    <w:p w:rsidR="00A52742" w:rsidRPr="00532CCB" w:rsidRDefault="00A52742" w:rsidP="00253F35">
      <w:pPr>
        <w:ind w:firstLine="709"/>
        <w:rPr>
          <w:i/>
          <w:sz w:val="28"/>
          <w:szCs w:val="28"/>
        </w:rPr>
      </w:pPr>
    </w:p>
    <w:p w:rsidR="00A52742" w:rsidRPr="00532CCB" w:rsidRDefault="00A52742" w:rsidP="00253F35">
      <w:pPr>
        <w:numPr>
          <w:ilvl w:val="0"/>
          <w:numId w:val="1"/>
        </w:numPr>
        <w:tabs>
          <w:tab w:val="left" w:pos="567"/>
        </w:tabs>
        <w:ind w:left="0" w:firstLine="0"/>
        <w:contextualSpacing/>
        <w:jc w:val="both"/>
        <w:rPr>
          <w:b/>
          <w:sz w:val="28"/>
          <w:szCs w:val="28"/>
        </w:rPr>
      </w:pPr>
      <w:r w:rsidRPr="00532CCB">
        <w:rPr>
          <w:b/>
          <w:sz w:val="28"/>
          <w:szCs w:val="28"/>
        </w:rPr>
        <w:t>ВВОДНАЯ ЧАСТЬ</w:t>
      </w:r>
    </w:p>
    <w:p w:rsidR="00A52742" w:rsidRPr="00532CCB" w:rsidRDefault="00A52742" w:rsidP="00253F35">
      <w:pPr>
        <w:numPr>
          <w:ilvl w:val="1"/>
          <w:numId w:val="2"/>
        </w:numPr>
        <w:tabs>
          <w:tab w:val="left" w:pos="0"/>
        </w:tabs>
        <w:ind w:left="0" w:firstLine="0"/>
        <w:contextualSpacing/>
        <w:jc w:val="both"/>
        <w:rPr>
          <w:sz w:val="28"/>
          <w:szCs w:val="28"/>
        </w:rPr>
      </w:pPr>
      <w:r w:rsidRPr="00532CCB">
        <w:rPr>
          <w:sz w:val="28"/>
          <w:szCs w:val="28"/>
        </w:rPr>
        <w:t>Ко</w:t>
      </w:r>
      <w:proofErr w:type="gramStart"/>
      <w:r w:rsidRPr="00532CCB">
        <w:rPr>
          <w:sz w:val="28"/>
          <w:szCs w:val="28"/>
        </w:rPr>
        <w:t>д(</w:t>
      </w:r>
      <w:proofErr w:type="gramEnd"/>
      <w:r w:rsidRPr="00532CCB">
        <w:rPr>
          <w:sz w:val="28"/>
          <w:szCs w:val="28"/>
        </w:rPr>
        <w:t>ы) МКБ-10: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072"/>
      </w:tblGrid>
      <w:tr w:rsidR="00A52742" w:rsidRPr="00532CCB" w:rsidTr="0079071B">
        <w:tc>
          <w:tcPr>
            <w:tcW w:w="10206" w:type="dxa"/>
            <w:gridSpan w:val="2"/>
            <w:tcBorders>
              <w:top w:val="single" w:sz="4" w:space="0" w:color="auto"/>
              <w:left w:val="single" w:sz="4" w:space="0" w:color="auto"/>
              <w:bottom w:val="single" w:sz="4" w:space="0" w:color="auto"/>
              <w:right w:val="single" w:sz="4" w:space="0" w:color="auto"/>
            </w:tcBorders>
            <w:hideMark/>
          </w:tcPr>
          <w:p w:rsidR="00A52742" w:rsidRPr="00532CCB" w:rsidRDefault="00A52742" w:rsidP="00253F35">
            <w:pPr>
              <w:ind w:left="375"/>
              <w:rPr>
                <w:b/>
                <w:sz w:val="28"/>
                <w:szCs w:val="28"/>
              </w:rPr>
            </w:pPr>
            <w:r w:rsidRPr="00532CCB">
              <w:rPr>
                <w:b/>
                <w:sz w:val="28"/>
                <w:szCs w:val="28"/>
              </w:rPr>
              <w:t xml:space="preserve">МКБ-10 </w:t>
            </w:r>
          </w:p>
        </w:tc>
      </w:tr>
      <w:tr w:rsidR="00A52742" w:rsidRPr="00532CCB" w:rsidTr="004B3575">
        <w:tc>
          <w:tcPr>
            <w:tcW w:w="1134" w:type="dxa"/>
            <w:tcBorders>
              <w:top w:val="single" w:sz="4" w:space="0" w:color="auto"/>
              <w:left w:val="single" w:sz="4" w:space="0" w:color="auto"/>
              <w:bottom w:val="single" w:sz="4" w:space="0" w:color="auto"/>
              <w:right w:val="single" w:sz="4" w:space="0" w:color="auto"/>
            </w:tcBorders>
            <w:hideMark/>
          </w:tcPr>
          <w:p w:rsidR="00A52742" w:rsidRPr="00532CCB" w:rsidRDefault="00A52742" w:rsidP="00253F35">
            <w:pPr>
              <w:jc w:val="center"/>
              <w:rPr>
                <w:b/>
                <w:sz w:val="28"/>
                <w:szCs w:val="28"/>
              </w:rPr>
            </w:pPr>
            <w:r w:rsidRPr="00532CCB">
              <w:rPr>
                <w:b/>
                <w:sz w:val="28"/>
                <w:szCs w:val="28"/>
              </w:rPr>
              <w:t>Код</w:t>
            </w:r>
          </w:p>
        </w:tc>
        <w:tc>
          <w:tcPr>
            <w:tcW w:w="9072" w:type="dxa"/>
            <w:tcBorders>
              <w:top w:val="single" w:sz="4" w:space="0" w:color="auto"/>
              <w:left w:val="single" w:sz="4" w:space="0" w:color="auto"/>
              <w:bottom w:val="single" w:sz="4" w:space="0" w:color="auto"/>
              <w:right w:val="single" w:sz="4" w:space="0" w:color="auto"/>
            </w:tcBorders>
            <w:hideMark/>
          </w:tcPr>
          <w:p w:rsidR="00A52742" w:rsidRPr="00532CCB" w:rsidRDefault="00A52742" w:rsidP="00253F35">
            <w:pPr>
              <w:ind w:firstLine="851"/>
              <w:jc w:val="center"/>
              <w:rPr>
                <w:b/>
                <w:sz w:val="28"/>
                <w:szCs w:val="28"/>
              </w:rPr>
            </w:pPr>
            <w:r w:rsidRPr="00532CCB">
              <w:rPr>
                <w:b/>
                <w:sz w:val="28"/>
                <w:szCs w:val="28"/>
              </w:rPr>
              <w:t>Название</w:t>
            </w:r>
          </w:p>
        </w:tc>
      </w:tr>
      <w:tr w:rsidR="00A52742" w:rsidRPr="00532CCB" w:rsidTr="004B3575">
        <w:tc>
          <w:tcPr>
            <w:tcW w:w="1134" w:type="dxa"/>
            <w:tcBorders>
              <w:top w:val="single" w:sz="4" w:space="0" w:color="auto"/>
              <w:left w:val="single" w:sz="4" w:space="0" w:color="auto"/>
              <w:bottom w:val="single" w:sz="4" w:space="0" w:color="auto"/>
              <w:right w:val="single" w:sz="4" w:space="0" w:color="auto"/>
            </w:tcBorders>
          </w:tcPr>
          <w:p w:rsidR="00A52742" w:rsidRPr="00532CCB" w:rsidRDefault="00A52742" w:rsidP="00253F35">
            <w:pPr>
              <w:rPr>
                <w:sz w:val="28"/>
                <w:szCs w:val="28"/>
              </w:rPr>
            </w:pPr>
            <w:r w:rsidRPr="00532CCB">
              <w:rPr>
                <w:sz w:val="28"/>
                <w:szCs w:val="28"/>
              </w:rPr>
              <w:t>Z34.0</w:t>
            </w:r>
          </w:p>
        </w:tc>
        <w:tc>
          <w:tcPr>
            <w:tcW w:w="9072" w:type="dxa"/>
            <w:tcBorders>
              <w:top w:val="single" w:sz="4" w:space="0" w:color="auto"/>
              <w:left w:val="single" w:sz="4" w:space="0" w:color="auto"/>
              <w:bottom w:val="single" w:sz="4" w:space="0" w:color="auto"/>
              <w:right w:val="single" w:sz="4" w:space="0" w:color="auto"/>
            </w:tcBorders>
          </w:tcPr>
          <w:p w:rsidR="00A52742" w:rsidRPr="00532CCB" w:rsidRDefault="00A52742" w:rsidP="004B3575">
            <w:pPr>
              <w:jc w:val="both"/>
              <w:rPr>
                <w:sz w:val="28"/>
                <w:szCs w:val="28"/>
              </w:rPr>
            </w:pPr>
            <w:r w:rsidRPr="00532CCB">
              <w:rPr>
                <w:sz w:val="28"/>
                <w:szCs w:val="28"/>
              </w:rPr>
              <w:t>Наблюдение за течением нормальной первой беременности</w:t>
            </w:r>
          </w:p>
        </w:tc>
      </w:tr>
      <w:tr w:rsidR="00A52742" w:rsidRPr="00532CCB" w:rsidTr="004B3575">
        <w:tc>
          <w:tcPr>
            <w:tcW w:w="1134" w:type="dxa"/>
            <w:tcBorders>
              <w:top w:val="single" w:sz="4" w:space="0" w:color="auto"/>
              <w:left w:val="single" w:sz="4" w:space="0" w:color="auto"/>
              <w:bottom w:val="single" w:sz="4" w:space="0" w:color="auto"/>
              <w:right w:val="single" w:sz="4" w:space="0" w:color="auto"/>
            </w:tcBorders>
          </w:tcPr>
          <w:p w:rsidR="00A52742" w:rsidRPr="00532CCB" w:rsidRDefault="00A52742" w:rsidP="00253F35">
            <w:pPr>
              <w:rPr>
                <w:sz w:val="28"/>
                <w:szCs w:val="28"/>
              </w:rPr>
            </w:pPr>
            <w:r w:rsidRPr="00532CCB">
              <w:rPr>
                <w:sz w:val="28"/>
                <w:szCs w:val="28"/>
              </w:rPr>
              <w:t>Z34.8</w:t>
            </w:r>
          </w:p>
        </w:tc>
        <w:tc>
          <w:tcPr>
            <w:tcW w:w="9072" w:type="dxa"/>
            <w:tcBorders>
              <w:top w:val="single" w:sz="4" w:space="0" w:color="auto"/>
              <w:left w:val="single" w:sz="4" w:space="0" w:color="auto"/>
              <w:bottom w:val="single" w:sz="4" w:space="0" w:color="auto"/>
              <w:right w:val="single" w:sz="4" w:space="0" w:color="auto"/>
            </w:tcBorders>
          </w:tcPr>
          <w:p w:rsidR="00A52742" w:rsidRPr="00532CCB" w:rsidRDefault="00A52742" w:rsidP="004B3575">
            <w:pPr>
              <w:jc w:val="both"/>
              <w:rPr>
                <w:sz w:val="28"/>
                <w:szCs w:val="28"/>
              </w:rPr>
            </w:pPr>
            <w:r w:rsidRPr="00532CCB">
              <w:rPr>
                <w:sz w:val="28"/>
                <w:szCs w:val="28"/>
              </w:rPr>
              <w:t>Наблюдение за течением другой нормальной беременности</w:t>
            </w:r>
          </w:p>
        </w:tc>
      </w:tr>
      <w:tr w:rsidR="00A52742" w:rsidRPr="00532CCB" w:rsidTr="004B3575">
        <w:tc>
          <w:tcPr>
            <w:tcW w:w="1134" w:type="dxa"/>
            <w:tcBorders>
              <w:top w:val="single" w:sz="4" w:space="0" w:color="auto"/>
              <w:left w:val="single" w:sz="4" w:space="0" w:color="auto"/>
              <w:bottom w:val="single" w:sz="4" w:space="0" w:color="auto"/>
              <w:right w:val="single" w:sz="4" w:space="0" w:color="auto"/>
            </w:tcBorders>
          </w:tcPr>
          <w:p w:rsidR="00A52742" w:rsidRPr="00532CCB" w:rsidRDefault="00A52742" w:rsidP="00253F35">
            <w:pPr>
              <w:rPr>
                <w:sz w:val="28"/>
                <w:szCs w:val="28"/>
              </w:rPr>
            </w:pPr>
            <w:r w:rsidRPr="00532CCB">
              <w:rPr>
                <w:sz w:val="28"/>
                <w:szCs w:val="28"/>
              </w:rPr>
              <w:t>Z34.9</w:t>
            </w:r>
          </w:p>
        </w:tc>
        <w:tc>
          <w:tcPr>
            <w:tcW w:w="9072" w:type="dxa"/>
            <w:tcBorders>
              <w:top w:val="single" w:sz="4" w:space="0" w:color="auto"/>
              <w:left w:val="single" w:sz="4" w:space="0" w:color="auto"/>
              <w:bottom w:val="single" w:sz="4" w:space="0" w:color="auto"/>
              <w:right w:val="single" w:sz="4" w:space="0" w:color="auto"/>
            </w:tcBorders>
          </w:tcPr>
          <w:p w:rsidR="00A52742" w:rsidRPr="00532CCB" w:rsidRDefault="00A52742" w:rsidP="004B3575">
            <w:pPr>
              <w:jc w:val="both"/>
              <w:rPr>
                <w:sz w:val="28"/>
                <w:szCs w:val="28"/>
              </w:rPr>
            </w:pPr>
            <w:r w:rsidRPr="00532CCB">
              <w:rPr>
                <w:sz w:val="28"/>
                <w:szCs w:val="28"/>
              </w:rPr>
              <w:t>Наблюдение за течением нормальной беременности неуточненной</w:t>
            </w:r>
          </w:p>
        </w:tc>
      </w:tr>
      <w:tr w:rsidR="00A52742" w:rsidRPr="00532CCB" w:rsidTr="004B3575">
        <w:tc>
          <w:tcPr>
            <w:tcW w:w="1134" w:type="dxa"/>
            <w:tcBorders>
              <w:top w:val="single" w:sz="4" w:space="0" w:color="auto"/>
              <w:left w:val="single" w:sz="4" w:space="0" w:color="auto"/>
              <w:bottom w:val="single" w:sz="4" w:space="0" w:color="auto"/>
              <w:right w:val="single" w:sz="4" w:space="0" w:color="auto"/>
            </w:tcBorders>
          </w:tcPr>
          <w:p w:rsidR="00A52742" w:rsidRPr="00532CCB" w:rsidRDefault="00A52742" w:rsidP="00253F35">
            <w:pPr>
              <w:rPr>
                <w:sz w:val="28"/>
                <w:szCs w:val="28"/>
              </w:rPr>
            </w:pPr>
            <w:r w:rsidRPr="00532CCB">
              <w:rPr>
                <w:sz w:val="28"/>
                <w:szCs w:val="28"/>
              </w:rPr>
              <w:t>Z35.0</w:t>
            </w:r>
          </w:p>
        </w:tc>
        <w:tc>
          <w:tcPr>
            <w:tcW w:w="9072" w:type="dxa"/>
            <w:tcBorders>
              <w:top w:val="single" w:sz="4" w:space="0" w:color="auto"/>
              <w:left w:val="single" w:sz="4" w:space="0" w:color="auto"/>
              <w:bottom w:val="single" w:sz="4" w:space="0" w:color="auto"/>
              <w:right w:val="single" w:sz="4" w:space="0" w:color="auto"/>
            </w:tcBorders>
          </w:tcPr>
          <w:p w:rsidR="00A52742" w:rsidRPr="00532CCB" w:rsidRDefault="00A52742" w:rsidP="004B3575">
            <w:pPr>
              <w:jc w:val="both"/>
              <w:rPr>
                <w:sz w:val="28"/>
                <w:szCs w:val="28"/>
              </w:rPr>
            </w:pPr>
            <w:r w:rsidRPr="00532CCB">
              <w:rPr>
                <w:sz w:val="28"/>
                <w:szCs w:val="28"/>
              </w:rPr>
              <w:t xml:space="preserve">Наблюдение </w:t>
            </w:r>
            <w:proofErr w:type="gramStart"/>
            <w:r w:rsidRPr="00532CCB">
              <w:rPr>
                <w:sz w:val="28"/>
                <w:szCs w:val="28"/>
              </w:rPr>
              <w:t>за течением беременности у женщины с бесплодием в анамнезе</w:t>
            </w:r>
            <w:proofErr w:type="gramEnd"/>
          </w:p>
        </w:tc>
      </w:tr>
      <w:tr w:rsidR="00A52742" w:rsidRPr="00532CCB" w:rsidTr="004B3575">
        <w:tc>
          <w:tcPr>
            <w:tcW w:w="1134" w:type="dxa"/>
            <w:tcBorders>
              <w:top w:val="single" w:sz="4" w:space="0" w:color="auto"/>
              <w:left w:val="single" w:sz="4" w:space="0" w:color="auto"/>
              <w:bottom w:val="single" w:sz="4" w:space="0" w:color="auto"/>
              <w:right w:val="single" w:sz="4" w:space="0" w:color="auto"/>
            </w:tcBorders>
          </w:tcPr>
          <w:p w:rsidR="00A52742" w:rsidRPr="00532CCB" w:rsidRDefault="00A52742" w:rsidP="00253F35">
            <w:pPr>
              <w:rPr>
                <w:sz w:val="28"/>
                <w:szCs w:val="28"/>
              </w:rPr>
            </w:pPr>
            <w:r w:rsidRPr="00532CCB">
              <w:rPr>
                <w:sz w:val="28"/>
                <w:szCs w:val="28"/>
              </w:rPr>
              <w:t>Z35.1</w:t>
            </w:r>
          </w:p>
        </w:tc>
        <w:tc>
          <w:tcPr>
            <w:tcW w:w="9072" w:type="dxa"/>
            <w:tcBorders>
              <w:top w:val="single" w:sz="4" w:space="0" w:color="auto"/>
              <w:left w:val="single" w:sz="4" w:space="0" w:color="auto"/>
              <w:bottom w:val="single" w:sz="4" w:space="0" w:color="auto"/>
              <w:right w:val="single" w:sz="4" w:space="0" w:color="auto"/>
            </w:tcBorders>
          </w:tcPr>
          <w:p w:rsidR="00A52742" w:rsidRPr="00532CCB" w:rsidRDefault="00A52742" w:rsidP="004B3575">
            <w:pPr>
              <w:jc w:val="both"/>
              <w:rPr>
                <w:sz w:val="28"/>
                <w:szCs w:val="28"/>
              </w:rPr>
            </w:pPr>
            <w:r w:rsidRPr="00532CCB">
              <w:rPr>
                <w:sz w:val="28"/>
                <w:szCs w:val="28"/>
              </w:rPr>
              <w:t xml:space="preserve">Наблюдение </w:t>
            </w:r>
            <w:proofErr w:type="gramStart"/>
            <w:r w:rsidRPr="00532CCB">
              <w:rPr>
                <w:sz w:val="28"/>
                <w:szCs w:val="28"/>
              </w:rPr>
              <w:t>за течением беременности у женщины с абортивными выкидышами в анамнезе</w:t>
            </w:r>
            <w:proofErr w:type="gramEnd"/>
            <w:r w:rsidR="0066667F">
              <w:rPr>
                <w:sz w:val="28"/>
                <w:szCs w:val="28"/>
              </w:rPr>
              <w:t xml:space="preserve">. </w:t>
            </w:r>
            <w:r w:rsidRPr="00532CCB">
              <w:rPr>
                <w:sz w:val="28"/>
                <w:szCs w:val="28"/>
              </w:rPr>
              <w:t>Наблюдение за беременностью у женщины, в анамнезе которой:</w:t>
            </w:r>
            <w:r w:rsidR="0066667F">
              <w:rPr>
                <w:sz w:val="28"/>
                <w:szCs w:val="28"/>
              </w:rPr>
              <w:t xml:space="preserve"> </w:t>
            </w:r>
            <w:proofErr w:type="spellStart"/>
            <w:r w:rsidRPr="00532CCB">
              <w:rPr>
                <w:sz w:val="28"/>
                <w:szCs w:val="28"/>
              </w:rPr>
              <w:t>гидатиформный</w:t>
            </w:r>
            <w:proofErr w:type="spellEnd"/>
            <w:r w:rsidRPr="00532CCB">
              <w:rPr>
                <w:sz w:val="28"/>
                <w:szCs w:val="28"/>
              </w:rPr>
              <w:t xml:space="preserve"> занос</w:t>
            </w:r>
            <w:proofErr w:type="gramStart"/>
            <w:r w:rsidRPr="00532CCB">
              <w:rPr>
                <w:sz w:val="28"/>
                <w:szCs w:val="28"/>
              </w:rPr>
              <w:t xml:space="preserve"> .</w:t>
            </w:r>
            <w:proofErr w:type="gramEnd"/>
            <w:r w:rsidRPr="00532CCB">
              <w:rPr>
                <w:sz w:val="28"/>
                <w:szCs w:val="28"/>
              </w:rPr>
              <w:t xml:space="preserve"> пузырный занос Исключены: случаи привычного выкидыша: . требующие помощи во время беременности (O26.2) . при отсутствии текущей беременности N96</w:t>
            </w:r>
          </w:p>
        </w:tc>
      </w:tr>
      <w:tr w:rsidR="00A52742" w:rsidRPr="00532CCB" w:rsidTr="004B3575">
        <w:tc>
          <w:tcPr>
            <w:tcW w:w="1134" w:type="dxa"/>
            <w:tcBorders>
              <w:top w:val="single" w:sz="4" w:space="0" w:color="auto"/>
              <w:left w:val="single" w:sz="4" w:space="0" w:color="auto"/>
              <w:bottom w:val="single" w:sz="4" w:space="0" w:color="auto"/>
              <w:right w:val="single" w:sz="4" w:space="0" w:color="auto"/>
            </w:tcBorders>
          </w:tcPr>
          <w:p w:rsidR="00A52742" w:rsidRPr="00532CCB" w:rsidRDefault="00A52742" w:rsidP="00253F35">
            <w:pPr>
              <w:rPr>
                <w:sz w:val="28"/>
                <w:szCs w:val="28"/>
              </w:rPr>
            </w:pPr>
            <w:r w:rsidRPr="00532CCB">
              <w:rPr>
                <w:sz w:val="28"/>
                <w:szCs w:val="28"/>
              </w:rPr>
              <w:t>Z35.2</w:t>
            </w:r>
          </w:p>
        </w:tc>
        <w:tc>
          <w:tcPr>
            <w:tcW w:w="9072" w:type="dxa"/>
            <w:tcBorders>
              <w:top w:val="single" w:sz="4" w:space="0" w:color="auto"/>
              <w:left w:val="single" w:sz="4" w:space="0" w:color="auto"/>
              <w:bottom w:val="single" w:sz="4" w:space="0" w:color="auto"/>
              <w:right w:val="single" w:sz="4" w:space="0" w:color="auto"/>
            </w:tcBorders>
          </w:tcPr>
          <w:p w:rsidR="00A52742" w:rsidRPr="00532CCB" w:rsidRDefault="00A52742" w:rsidP="004B3575">
            <w:pPr>
              <w:jc w:val="both"/>
              <w:rPr>
                <w:sz w:val="28"/>
                <w:szCs w:val="28"/>
              </w:rPr>
            </w:pPr>
            <w:r w:rsidRPr="00532CCB">
              <w:rPr>
                <w:sz w:val="28"/>
                <w:szCs w:val="28"/>
              </w:rPr>
              <w:t>Наблюдение за течением беременности у женщины с другим отягощенным анамнезом, касающимся деторождения или акушерских проблем</w:t>
            </w:r>
            <w:r w:rsidR="0066667F">
              <w:rPr>
                <w:sz w:val="28"/>
                <w:szCs w:val="28"/>
              </w:rPr>
              <w:t xml:space="preserve">. </w:t>
            </w:r>
            <w:r w:rsidRPr="00532CCB">
              <w:rPr>
                <w:sz w:val="28"/>
                <w:szCs w:val="28"/>
              </w:rPr>
              <w:t>Наблюдение за беременностью у женщины, имеющей в анамнезе: состояния, классифицированные в рубриках O10-O92 . неонатальную смерть</w:t>
            </w:r>
            <w:proofErr w:type="gramStart"/>
            <w:r w:rsidRPr="00532CCB">
              <w:rPr>
                <w:sz w:val="28"/>
                <w:szCs w:val="28"/>
              </w:rPr>
              <w:t xml:space="preserve"> .</w:t>
            </w:r>
            <w:proofErr w:type="gramEnd"/>
            <w:r w:rsidRPr="00532CCB">
              <w:rPr>
                <w:sz w:val="28"/>
                <w:szCs w:val="28"/>
              </w:rPr>
              <w:t xml:space="preserve"> мертворождение</w:t>
            </w:r>
          </w:p>
        </w:tc>
      </w:tr>
      <w:tr w:rsidR="00A52742" w:rsidRPr="00532CCB" w:rsidTr="004B3575">
        <w:tc>
          <w:tcPr>
            <w:tcW w:w="1134" w:type="dxa"/>
            <w:tcBorders>
              <w:top w:val="single" w:sz="4" w:space="0" w:color="auto"/>
              <w:left w:val="single" w:sz="4" w:space="0" w:color="auto"/>
              <w:bottom w:val="single" w:sz="4" w:space="0" w:color="auto"/>
              <w:right w:val="single" w:sz="4" w:space="0" w:color="auto"/>
            </w:tcBorders>
          </w:tcPr>
          <w:p w:rsidR="00A52742" w:rsidRPr="00532CCB" w:rsidRDefault="00A52742" w:rsidP="00253F35">
            <w:pPr>
              <w:rPr>
                <w:sz w:val="28"/>
                <w:szCs w:val="28"/>
              </w:rPr>
            </w:pPr>
            <w:r w:rsidRPr="00532CCB">
              <w:rPr>
                <w:sz w:val="28"/>
                <w:szCs w:val="28"/>
              </w:rPr>
              <w:t>Z35.3</w:t>
            </w:r>
          </w:p>
        </w:tc>
        <w:tc>
          <w:tcPr>
            <w:tcW w:w="9072" w:type="dxa"/>
            <w:tcBorders>
              <w:top w:val="single" w:sz="4" w:space="0" w:color="auto"/>
              <w:left w:val="single" w:sz="4" w:space="0" w:color="auto"/>
              <w:bottom w:val="single" w:sz="4" w:space="0" w:color="auto"/>
              <w:right w:val="single" w:sz="4" w:space="0" w:color="auto"/>
            </w:tcBorders>
          </w:tcPr>
          <w:p w:rsidR="00A52742" w:rsidRPr="00532CCB" w:rsidRDefault="00A52742" w:rsidP="004B3575">
            <w:pPr>
              <w:jc w:val="both"/>
              <w:rPr>
                <w:sz w:val="28"/>
                <w:szCs w:val="28"/>
              </w:rPr>
            </w:pPr>
            <w:r w:rsidRPr="00532CCB">
              <w:rPr>
                <w:sz w:val="28"/>
                <w:szCs w:val="28"/>
              </w:rPr>
              <w:t xml:space="preserve">Наблюдение </w:t>
            </w:r>
            <w:proofErr w:type="gramStart"/>
            <w:r w:rsidRPr="00532CCB">
              <w:rPr>
                <w:sz w:val="28"/>
                <w:szCs w:val="28"/>
              </w:rPr>
              <w:t>за течением беременности у женщины с недостаточной предродовой помощью в анамнезе</w:t>
            </w:r>
            <w:proofErr w:type="gramEnd"/>
          </w:p>
          <w:p w:rsidR="00A52742" w:rsidRPr="00532CCB" w:rsidRDefault="00A52742" w:rsidP="004B3575">
            <w:pPr>
              <w:jc w:val="both"/>
              <w:rPr>
                <w:sz w:val="28"/>
                <w:szCs w:val="28"/>
              </w:rPr>
            </w:pPr>
            <w:r w:rsidRPr="00532CCB">
              <w:rPr>
                <w:sz w:val="28"/>
                <w:szCs w:val="28"/>
              </w:rPr>
              <w:t>Беременность: маскируемая</w:t>
            </w:r>
            <w:proofErr w:type="gramStart"/>
            <w:r w:rsidRPr="00532CCB">
              <w:rPr>
                <w:sz w:val="28"/>
                <w:szCs w:val="28"/>
              </w:rPr>
              <w:t xml:space="preserve"> .</w:t>
            </w:r>
            <w:proofErr w:type="gramEnd"/>
            <w:r w:rsidRPr="00532CCB">
              <w:rPr>
                <w:sz w:val="28"/>
                <w:szCs w:val="28"/>
              </w:rPr>
              <w:t xml:space="preserve"> скрываемая</w:t>
            </w:r>
          </w:p>
        </w:tc>
      </w:tr>
      <w:tr w:rsidR="00A52742" w:rsidRPr="00532CCB" w:rsidTr="004B3575">
        <w:tc>
          <w:tcPr>
            <w:tcW w:w="1134" w:type="dxa"/>
            <w:tcBorders>
              <w:top w:val="single" w:sz="4" w:space="0" w:color="auto"/>
              <w:left w:val="single" w:sz="4" w:space="0" w:color="auto"/>
              <w:bottom w:val="single" w:sz="4" w:space="0" w:color="auto"/>
              <w:right w:val="single" w:sz="4" w:space="0" w:color="auto"/>
            </w:tcBorders>
          </w:tcPr>
          <w:p w:rsidR="00A52742" w:rsidRPr="00532CCB" w:rsidRDefault="00A52742" w:rsidP="00253F35">
            <w:pPr>
              <w:rPr>
                <w:sz w:val="28"/>
                <w:szCs w:val="28"/>
              </w:rPr>
            </w:pPr>
            <w:r w:rsidRPr="00532CCB">
              <w:rPr>
                <w:sz w:val="28"/>
                <w:szCs w:val="28"/>
              </w:rPr>
              <w:t>Z35.4</w:t>
            </w:r>
          </w:p>
        </w:tc>
        <w:tc>
          <w:tcPr>
            <w:tcW w:w="9072" w:type="dxa"/>
            <w:tcBorders>
              <w:top w:val="single" w:sz="4" w:space="0" w:color="auto"/>
              <w:left w:val="single" w:sz="4" w:space="0" w:color="auto"/>
              <w:bottom w:val="single" w:sz="4" w:space="0" w:color="auto"/>
              <w:right w:val="single" w:sz="4" w:space="0" w:color="auto"/>
            </w:tcBorders>
          </w:tcPr>
          <w:p w:rsidR="00A52742" w:rsidRPr="00532CCB" w:rsidRDefault="00A52742" w:rsidP="004B3575">
            <w:pPr>
              <w:jc w:val="both"/>
              <w:rPr>
                <w:sz w:val="28"/>
                <w:szCs w:val="28"/>
              </w:rPr>
            </w:pPr>
            <w:r w:rsidRPr="00532CCB">
              <w:rPr>
                <w:sz w:val="28"/>
                <w:szCs w:val="28"/>
              </w:rPr>
              <w:t xml:space="preserve">Наблюдение за течением беременности у </w:t>
            </w:r>
            <w:proofErr w:type="spellStart"/>
            <w:r w:rsidRPr="00532CCB">
              <w:rPr>
                <w:sz w:val="28"/>
                <w:szCs w:val="28"/>
              </w:rPr>
              <w:t>многорожавшей</w:t>
            </w:r>
            <w:proofErr w:type="spellEnd"/>
            <w:r w:rsidRPr="00532CCB">
              <w:rPr>
                <w:sz w:val="28"/>
                <w:szCs w:val="28"/>
              </w:rPr>
              <w:t xml:space="preserve"> женщины</w:t>
            </w:r>
          </w:p>
          <w:p w:rsidR="00A52742" w:rsidRPr="00532CCB" w:rsidRDefault="00A52742" w:rsidP="004B3575">
            <w:pPr>
              <w:jc w:val="both"/>
              <w:rPr>
                <w:sz w:val="28"/>
                <w:szCs w:val="28"/>
              </w:rPr>
            </w:pPr>
            <w:r w:rsidRPr="00532CCB">
              <w:rPr>
                <w:sz w:val="28"/>
                <w:szCs w:val="28"/>
              </w:rPr>
              <w:t>Исключено: это состояние при отсутствии текущей беременности (Z64.1)</w:t>
            </w:r>
          </w:p>
        </w:tc>
      </w:tr>
      <w:tr w:rsidR="00A52742" w:rsidRPr="00532CCB" w:rsidTr="004B3575">
        <w:tc>
          <w:tcPr>
            <w:tcW w:w="1134" w:type="dxa"/>
            <w:tcBorders>
              <w:top w:val="single" w:sz="4" w:space="0" w:color="auto"/>
              <w:left w:val="single" w:sz="4" w:space="0" w:color="auto"/>
              <w:bottom w:val="single" w:sz="4" w:space="0" w:color="auto"/>
              <w:right w:val="single" w:sz="4" w:space="0" w:color="auto"/>
            </w:tcBorders>
          </w:tcPr>
          <w:p w:rsidR="00A52742" w:rsidRPr="00532CCB" w:rsidRDefault="00A52742" w:rsidP="00253F35">
            <w:pPr>
              <w:rPr>
                <w:sz w:val="28"/>
                <w:szCs w:val="28"/>
              </w:rPr>
            </w:pPr>
            <w:r w:rsidRPr="00532CCB">
              <w:rPr>
                <w:sz w:val="28"/>
                <w:szCs w:val="28"/>
              </w:rPr>
              <w:t>Z36.0</w:t>
            </w:r>
          </w:p>
        </w:tc>
        <w:tc>
          <w:tcPr>
            <w:tcW w:w="9072" w:type="dxa"/>
            <w:tcBorders>
              <w:top w:val="single" w:sz="4" w:space="0" w:color="auto"/>
              <w:left w:val="single" w:sz="4" w:space="0" w:color="auto"/>
              <w:bottom w:val="single" w:sz="4" w:space="0" w:color="auto"/>
              <w:right w:val="single" w:sz="4" w:space="0" w:color="auto"/>
            </w:tcBorders>
          </w:tcPr>
          <w:p w:rsidR="00A52742" w:rsidRPr="00532CCB" w:rsidRDefault="00A52742" w:rsidP="004B3575">
            <w:pPr>
              <w:jc w:val="both"/>
              <w:rPr>
                <w:sz w:val="28"/>
                <w:szCs w:val="28"/>
              </w:rPr>
            </w:pPr>
            <w:r w:rsidRPr="00532CCB">
              <w:rPr>
                <w:sz w:val="28"/>
                <w:szCs w:val="28"/>
              </w:rPr>
              <w:t>Антенатальный скрининг для выявления хромосомных аномалий</w:t>
            </w:r>
          </w:p>
          <w:p w:rsidR="00A52742" w:rsidRPr="00532CCB" w:rsidRDefault="00A52742" w:rsidP="004B3575">
            <w:pPr>
              <w:jc w:val="both"/>
              <w:rPr>
                <w:sz w:val="28"/>
                <w:szCs w:val="28"/>
              </w:rPr>
            </w:pPr>
            <w:proofErr w:type="spellStart"/>
            <w:r w:rsidRPr="00532CCB">
              <w:rPr>
                <w:sz w:val="28"/>
                <w:szCs w:val="28"/>
              </w:rPr>
              <w:t>Амниоцентез</w:t>
            </w:r>
            <w:proofErr w:type="spellEnd"/>
            <w:r w:rsidRPr="00532CCB">
              <w:rPr>
                <w:sz w:val="28"/>
                <w:szCs w:val="28"/>
              </w:rPr>
              <w:t xml:space="preserve"> Пробы плаценты (взятые вагинально)</w:t>
            </w:r>
          </w:p>
        </w:tc>
      </w:tr>
      <w:tr w:rsidR="00A52742" w:rsidRPr="00532CCB" w:rsidTr="004B3575">
        <w:tc>
          <w:tcPr>
            <w:tcW w:w="1134" w:type="dxa"/>
            <w:tcBorders>
              <w:top w:val="single" w:sz="4" w:space="0" w:color="auto"/>
              <w:left w:val="single" w:sz="4" w:space="0" w:color="auto"/>
              <w:bottom w:val="single" w:sz="4" w:space="0" w:color="auto"/>
              <w:right w:val="single" w:sz="4" w:space="0" w:color="auto"/>
            </w:tcBorders>
          </w:tcPr>
          <w:p w:rsidR="00A52742" w:rsidRPr="00532CCB" w:rsidRDefault="00A52742" w:rsidP="00253F35">
            <w:pPr>
              <w:rPr>
                <w:sz w:val="28"/>
                <w:szCs w:val="28"/>
              </w:rPr>
            </w:pPr>
            <w:r w:rsidRPr="00532CCB">
              <w:rPr>
                <w:sz w:val="28"/>
                <w:szCs w:val="28"/>
              </w:rPr>
              <w:t>Z36.1</w:t>
            </w:r>
          </w:p>
        </w:tc>
        <w:tc>
          <w:tcPr>
            <w:tcW w:w="9072" w:type="dxa"/>
            <w:tcBorders>
              <w:top w:val="single" w:sz="4" w:space="0" w:color="auto"/>
              <w:left w:val="single" w:sz="4" w:space="0" w:color="auto"/>
              <w:bottom w:val="single" w:sz="4" w:space="0" w:color="auto"/>
              <w:right w:val="single" w:sz="4" w:space="0" w:color="auto"/>
            </w:tcBorders>
          </w:tcPr>
          <w:p w:rsidR="00A52742" w:rsidRPr="00532CCB" w:rsidRDefault="00A52742" w:rsidP="004B3575">
            <w:pPr>
              <w:jc w:val="both"/>
              <w:rPr>
                <w:sz w:val="28"/>
                <w:szCs w:val="28"/>
              </w:rPr>
            </w:pPr>
            <w:r w:rsidRPr="00532CCB">
              <w:rPr>
                <w:sz w:val="28"/>
                <w:szCs w:val="28"/>
              </w:rPr>
              <w:t>Антенатальный скрининг для выявления повышенного уровня альфа-</w:t>
            </w:r>
            <w:proofErr w:type="spellStart"/>
            <w:r w:rsidRPr="00532CCB">
              <w:rPr>
                <w:sz w:val="28"/>
                <w:szCs w:val="28"/>
              </w:rPr>
              <w:t>фетопротеина</w:t>
            </w:r>
            <w:proofErr w:type="spellEnd"/>
            <w:r w:rsidRPr="00532CCB">
              <w:rPr>
                <w:sz w:val="28"/>
                <w:szCs w:val="28"/>
              </w:rPr>
              <w:t xml:space="preserve"> в амниотической жидкости</w:t>
            </w:r>
          </w:p>
        </w:tc>
      </w:tr>
      <w:tr w:rsidR="00A52742" w:rsidRPr="00532CCB" w:rsidTr="004B3575">
        <w:tc>
          <w:tcPr>
            <w:tcW w:w="1134" w:type="dxa"/>
            <w:tcBorders>
              <w:top w:val="single" w:sz="4" w:space="0" w:color="auto"/>
              <w:left w:val="single" w:sz="4" w:space="0" w:color="auto"/>
              <w:bottom w:val="single" w:sz="4" w:space="0" w:color="auto"/>
              <w:right w:val="single" w:sz="4" w:space="0" w:color="auto"/>
            </w:tcBorders>
          </w:tcPr>
          <w:p w:rsidR="00A52742" w:rsidRPr="00532CCB" w:rsidRDefault="00A52742" w:rsidP="00253F35">
            <w:pPr>
              <w:rPr>
                <w:sz w:val="28"/>
                <w:szCs w:val="28"/>
              </w:rPr>
            </w:pPr>
            <w:r w:rsidRPr="00532CCB">
              <w:rPr>
                <w:sz w:val="28"/>
                <w:szCs w:val="28"/>
              </w:rPr>
              <w:t>Z36.2</w:t>
            </w:r>
          </w:p>
        </w:tc>
        <w:tc>
          <w:tcPr>
            <w:tcW w:w="9072" w:type="dxa"/>
            <w:tcBorders>
              <w:top w:val="single" w:sz="4" w:space="0" w:color="auto"/>
              <w:left w:val="single" w:sz="4" w:space="0" w:color="auto"/>
              <w:bottom w:val="single" w:sz="4" w:space="0" w:color="auto"/>
              <w:right w:val="single" w:sz="4" w:space="0" w:color="auto"/>
            </w:tcBorders>
          </w:tcPr>
          <w:p w:rsidR="00A52742" w:rsidRPr="00532CCB" w:rsidRDefault="00A52742" w:rsidP="004B3575">
            <w:pPr>
              <w:jc w:val="both"/>
              <w:rPr>
                <w:sz w:val="28"/>
                <w:szCs w:val="28"/>
              </w:rPr>
            </w:pPr>
            <w:r w:rsidRPr="00532CCB">
              <w:rPr>
                <w:sz w:val="28"/>
                <w:szCs w:val="28"/>
              </w:rPr>
              <w:t xml:space="preserve">Другой вид антенатального скрининга, основанный на </w:t>
            </w:r>
            <w:proofErr w:type="spellStart"/>
            <w:r w:rsidRPr="00532CCB">
              <w:rPr>
                <w:sz w:val="28"/>
                <w:szCs w:val="28"/>
              </w:rPr>
              <w:t>амниоцентезе</w:t>
            </w:r>
            <w:proofErr w:type="spellEnd"/>
          </w:p>
        </w:tc>
      </w:tr>
      <w:tr w:rsidR="00A52742" w:rsidRPr="00532CCB" w:rsidTr="004B3575">
        <w:tc>
          <w:tcPr>
            <w:tcW w:w="1134" w:type="dxa"/>
            <w:tcBorders>
              <w:top w:val="single" w:sz="4" w:space="0" w:color="auto"/>
              <w:left w:val="single" w:sz="4" w:space="0" w:color="auto"/>
              <w:bottom w:val="single" w:sz="4" w:space="0" w:color="auto"/>
              <w:right w:val="single" w:sz="4" w:space="0" w:color="auto"/>
            </w:tcBorders>
          </w:tcPr>
          <w:p w:rsidR="00A52742" w:rsidRPr="00532CCB" w:rsidRDefault="00A52742" w:rsidP="00253F35">
            <w:pPr>
              <w:rPr>
                <w:sz w:val="28"/>
                <w:szCs w:val="28"/>
              </w:rPr>
            </w:pPr>
            <w:r w:rsidRPr="00532CCB">
              <w:rPr>
                <w:sz w:val="28"/>
                <w:szCs w:val="28"/>
              </w:rPr>
              <w:t>Z36.3</w:t>
            </w:r>
          </w:p>
        </w:tc>
        <w:tc>
          <w:tcPr>
            <w:tcW w:w="9072" w:type="dxa"/>
            <w:tcBorders>
              <w:top w:val="single" w:sz="4" w:space="0" w:color="auto"/>
              <w:left w:val="single" w:sz="4" w:space="0" w:color="auto"/>
              <w:bottom w:val="single" w:sz="4" w:space="0" w:color="auto"/>
              <w:right w:val="single" w:sz="4" w:space="0" w:color="auto"/>
            </w:tcBorders>
          </w:tcPr>
          <w:p w:rsidR="00A52742" w:rsidRPr="00532CCB" w:rsidRDefault="00A52742" w:rsidP="004B3575">
            <w:pPr>
              <w:jc w:val="both"/>
              <w:rPr>
                <w:sz w:val="28"/>
                <w:szCs w:val="28"/>
              </w:rPr>
            </w:pPr>
            <w:r w:rsidRPr="00532CCB">
              <w:rPr>
                <w:sz w:val="28"/>
                <w:szCs w:val="28"/>
              </w:rPr>
              <w:t>Антенатальный скрининг с помощью ультразвука или других физических методов для выявления аномалий развития</w:t>
            </w:r>
          </w:p>
        </w:tc>
      </w:tr>
      <w:tr w:rsidR="00A52742" w:rsidRPr="00532CCB" w:rsidTr="004B3575">
        <w:tc>
          <w:tcPr>
            <w:tcW w:w="1134" w:type="dxa"/>
            <w:tcBorders>
              <w:top w:val="single" w:sz="4" w:space="0" w:color="auto"/>
              <w:left w:val="single" w:sz="4" w:space="0" w:color="auto"/>
              <w:bottom w:val="single" w:sz="4" w:space="0" w:color="auto"/>
              <w:right w:val="single" w:sz="4" w:space="0" w:color="auto"/>
            </w:tcBorders>
          </w:tcPr>
          <w:p w:rsidR="00A52742" w:rsidRPr="00532CCB" w:rsidRDefault="00A52742" w:rsidP="00253F35">
            <w:pPr>
              <w:rPr>
                <w:sz w:val="28"/>
                <w:szCs w:val="28"/>
              </w:rPr>
            </w:pPr>
            <w:r w:rsidRPr="00532CCB">
              <w:rPr>
                <w:sz w:val="28"/>
                <w:szCs w:val="28"/>
              </w:rPr>
              <w:t>Z36.4</w:t>
            </w:r>
          </w:p>
        </w:tc>
        <w:tc>
          <w:tcPr>
            <w:tcW w:w="9072" w:type="dxa"/>
            <w:tcBorders>
              <w:top w:val="single" w:sz="4" w:space="0" w:color="auto"/>
              <w:left w:val="single" w:sz="4" w:space="0" w:color="auto"/>
              <w:bottom w:val="single" w:sz="4" w:space="0" w:color="auto"/>
              <w:right w:val="single" w:sz="4" w:space="0" w:color="auto"/>
            </w:tcBorders>
          </w:tcPr>
          <w:p w:rsidR="00A52742" w:rsidRPr="00532CCB" w:rsidRDefault="00A52742" w:rsidP="004B3575">
            <w:pPr>
              <w:jc w:val="both"/>
              <w:rPr>
                <w:sz w:val="28"/>
                <w:szCs w:val="28"/>
              </w:rPr>
            </w:pPr>
            <w:r w:rsidRPr="00532CCB">
              <w:rPr>
                <w:sz w:val="28"/>
                <w:szCs w:val="28"/>
              </w:rPr>
              <w:t>Антенатальный скрининг с помощью ультразвука или других физических методов для выявления задержки роста плода</w:t>
            </w:r>
          </w:p>
        </w:tc>
      </w:tr>
      <w:tr w:rsidR="00A52742" w:rsidRPr="00532CCB" w:rsidTr="004B3575">
        <w:tc>
          <w:tcPr>
            <w:tcW w:w="1134" w:type="dxa"/>
            <w:tcBorders>
              <w:top w:val="single" w:sz="4" w:space="0" w:color="auto"/>
              <w:left w:val="single" w:sz="4" w:space="0" w:color="auto"/>
              <w:bottom w:val="single" w:sz="4" w:space="0" w:color="auto"/>
              <w:right w:val="single" w:sz="4" w:space="0" w:color="auto"/>
            </w:tcBorders>
          </w:tcPr>
          <w:p w:rsidR="00A52742" w:rsidRPr="00532CCB" w:rsidRDefault="00A52742" w:rsidP="00253F35">
            <w:pPr>
              <w:rPr>
                <w:sz w:val="28"/>
                <w:szCs w:val="28"/>
              </w:rPr>
            </w:pPr>
            <w:r w:rsidRPr="00532CCB">
              <w:rPr>
                <w:sz w:val="28"/>
                <w:szCs w:val="28"/>
              </w:rPr>
              <w:t>Z36.5</w:t>
            </w:r>
          </w:p>
        </w:tc>
        <w:tc>
          <w:tcPr>
            <w:tcW w:w="9072" w:type="dxa"/>
            <w:tcBorders>
              <w:top w:val="single" w:sz="4" w:space="0" w:color="auto"/>
              <w:left w:val="single" w:sz="4" w:space="0" w:color="auto"/>
              <w:bottom w:val="single" w:sz="4" w:space="0" w:color="auto"/>
              <w:right w:val="single" w:sz="4" w:space="0" w:color="auto"/>
            </w:tcBorders>
          </w:tcPr>
          <w:p w:rsidR="00A52742" w:rsidRPr="00532CCB" w:rsidRDefault="00A52742" w:rsidP="004B3575">
            <w:pPr>
              <w:jc w:val="both"/>
              <w:rPr>
                <w:sz w:val="28"/>
                <w:szCs w:val="28"/>
              </w:rPr>
            </w:pPr>
            <w:r w:rsidRPr="00532CCB">
              <w:rPr>
                <w:sz w:val="28"/>
                <w:szCs w:val="28"/>
              </w:rPr>
              <w:t xml:space="preserve">Антенатальный скрининг для выявления </w:t>
            </w:r>
            <w:proofErr w:type="spellStart"/>
            <w:r w:rsidRPr="00532CCB">
              <w:rPr>
                <w:sz w:val="28"/>
                <w:szCs w:val="28"/>
              </w:rPr>
              <w:t>изоиммунизации</w:t>
            </w:r>
            <w:proofErr w:type="spellEnd"/>
          </w:p>
        </w:tc>
      </w:tr>
      <w:tr w:rsidR="00A52742" w:rsidRPr="00532CCB" w:rsidTr="004B3575">
        <w:tc>
          <w:tcPr>
            <w:tcW w:w="1134" w:type="dxa"/>
            <w:tcBorders>
              <w:top w:val="single" w:sz="4" w:space="0" w:color="auto"/>
              <w:left w:val="single" w:sz="4" w:space="0" w:color="auto"/>
              <w:bottom w:val="single" w:sz="4" w:space="0" w:color="auto"/>
              <w:right w:val="single" w:sz="4" w:space="0" w:color="auto"/>
            </w:tcBorders>
          </w:tcPr>
          <w:p w:rsidR="00A52742" w:rsidRPr="00532CCB" w:rsidRDefault="00A52742" w:rsidP="00253F35">
            <w:pPr>
              <w:rPr>
                <w:sz w:val="28"/>
                <w:szCs w:val="28"/>
              </w:rPr>
            </w:pPr>
            <w:r w:rsidRPr="00532CCB">
              <w:rPr>
                <w:sz w:val="28"/>
                <w:szCs w:val="28"/>
              </w:rPr>
              <w:t>Z36.8</w:t>
            </w:r>
          </w:p>
        </w:tc>
        <w:tc>
          <w:tcPr>
            <w:tcW w:w="9072" w:type="dxa"/>
            <w:tcBorders>
              <w:top w:val="single" w:sz="4" w:space="0" w:color="auto"/>
              <w:left w:val="single" w:sz="4" w:space="0" w:color="auto"/>
              <w:bottom w:val="single" w:sz="4" w:space="0" w:color="auto"/>
              <w:right w:val="single" w:sz="4" w:space="0" w:color="auto"/>
            </w:tcBorders>
          </w:tcPr>
          <w:p w:rsidR="00A52742" w:rsidRPr="00532CCB" w:rsidRDefault="00A52742" w:rsidP="004B3575">
            <w:pPr>
              <w:jc w:val="both"/>
              <w:rPr>
                <w:sz w:val="28"/>
                <w:szCs w:val="28"/>
              </w:rPr>
            </w:pPr>
            <w:r w:rsidRPr="00532CCB">
              <w:rPr>
                <w:sz w:val="28"/>
                <w:szCs w:val="28"/>
              </w:rPr>
              <w:t>Другой вид антенатального скрининга</w:t>
            </w:r>
          </w:p>
          <w:p w:rsidR="00A52742" w:rsidRPr="00532CCB" w:rsidRDefault="00A52742" w:rsidP="004B3575">
            <w:pPr>
              <w:jc w:val="both"/>
              <w:rPr>
                <w:sz w:val="28"/>
                <w:szCs w:val="28"/>
              </w:rPr>
            </w:pPr>
            <w:r w:rsidRPr="00532CCB">
              <w:rPr>
                <w:sz w:val="28"/>
                <w:szCs w:val="28"/>
              </w:rPr>
              <w:t xml:space="preserve">Скрининг с целью выявления </w:t>
            </w:r>
            <w:proofErr w:type="spellStart"/>
            <w:r w:rsidRPr="00532CCB">
              <w:rPr>
                <w:sz w:val="28"/>
                <w:szCs w:val="28"/>
              </w:rPr>
              <w:t>гемоглобинопатии</w:t>
            </w:r>
            <w:proofErr w:type="spellEnd"/>
          </w:p>
        </w:tc>
      </w:tr>
      <w:tr w:rsidR="00A52742" w:rsidRPr="00532CCB" w:rsidTr="004B3575">
        <w:tc>
          <w:tcPr>
            <w:tcW w:w="1134" w:type="dxa"/>
            <w:tcBorders>
              <w:top w:val="single" w:sz="4" w:space="0" w:color="auto"/>
              <w:left w:val="single" w:sz="4" w:space="0" w:color="auto"/>
              <w:bottom w:val="single" w:sz="4" w:space="0" w:color="auto"/>
              <w:right w:val="single" w:sz="4" w:space="0" w:color="auto"/>
            </w:tcBorders>
          </w:tcPr>
          <w:p w:rsidR="00A52742" w:rsidRPr="00532CCB" w:rsidRDefault="00A52742" w:rsidP="00253F35">
            <w:pPr>
              <w:rPr>
                <w:sz w:val="28"/>
                <w:szCs w:val="28"/>
              </w:rPr>
            </w:pPr>
            <w:r w:rsidRPr="00532CCB">
              <w:rPr>
                <w:sz w:val="28"/>
                <w:szCs w:val="28"/>
              </w:rPr>
              <w:t>Z36.9</w:t>
            </w:r>
          </w:p>
        </w:tc>
        <w:tc>
          <w:tcPr>
            <w:tcW w:w="9072" w:type="dxa"/>
            <w:tcBorders>
              <w:top w:val="single" w:sz="4" w:space="0" w:color="auto"/>
              <w:left w:val="single" w:sz="4" w:space="0" w:color="auto"/>
              <w:bottom w:val="single" w:sz="4" w:space="0" w:color="auto"/>
              <w:right w:val="single" w:sz="4" w:space="0" w:color="auto"/>
            </w:tcBorders>
          </w:tcPr>
          <w:p w:rsidR="00A52742" w:rsidRPr="00532CCB" w:rsidRDefault="00A52742" w:rsidP="004B3575">
            <w:pPr>
              <w:jc w:val="both"/>
              <w:rPr>
                <w:sz w:val="28"/>
                <w:szCs w:val="28"/>
              </w:rPr>
            </w:pPr>
            <w:r w:rsidRPr="00532CCB">
              <w:rPr>
                <w:sz w:val="28"/>
                <w:szCs w:val="28"/>
              </w:rPr>
              <w:t>Неуточненный вид антенатального скрининга</w:t>
            </w:r>
          </w:p>
        </w:tc>
      </w:tr>
    </w:tbl>
    <w:p w:rsidR="00A52742" w:rsidRPr="00532CCB" w:rsidRDefault="00A52742" w:rsidP="00253F35">
      <w:pPr>
        <w:pStyle w:val="a3"/>
        <w:tabs>
          <w:tab w:val="left" w:pos="567"/>
        </w:tabs>
        <w:ind w:left="0"/>
        <w:jc w:val="both"/>
        <w:rPr>
          <w:sz w:val="28"/>
          <w:szCs w:val="28"/>
        </w:rPr>
      </w:pPr>
    </w:p>
    <w:p w:rsidR="00A52742" w:rsidRPr="00532CCB" w:rsidRDefault="009043F0" w:rsidP="00253F35">
      <w:pPr>
        <w:numPr>
          <w:ilvl w:val="1"/>
          <w:numId w:val="2"/>
        </w:numPr>
        <w:tabs>
          <w:tab w:val="left" w:pos="0"/>
        </w:tabs>
        <w:contextualSpacing/>
        <w:jc w:val="both"/>
        <w:rPr>
          <w:sz w:val="28"/>
          <w:szCs w:val="28"/>
        </w:rPr>
      </w:pPr>
      <w:r>
        <w:rPr>
          <w:sz w:val="28"/>
          <w:szCs w:val="28"/>
        </w:rPr>
        <w:lastRenderedPageBreak/>
        <w:t xml:space="preserve"> </w:t>
      </w:r>
      <w:r w:rsidRPr="009043F0">
        <w:rPr>
          <w:sz w:val="28"/>
          <w:szCs w:val="28"/>
        </w:rPr>
        <w:t>Дата разработки/пересмотра протокола</w:t>
      </w:r>
      <w:r>
        <w:rPr>
          <w:sz w:val="28"/>
          <w:szCs w:val="28"/>
        </w:rPr>
        <w:t xml:space="preserve">: 2015 год (пересмотр </w:t>
      </w:r>
      <w:r w:rsidR="00A52742" w:rsidRPr="00532CCB">
        <w:rPr>
          <w:sz w:val="28"/>
          <w:szCs w:val="28"/>
        </w:rPr>
        <w:t>2017 г</w:t>
      </w:r>
      <w:r>
        <w:rPr>
          <w:sz w:val="28"/>
          <w:szCs w:val="28"/>
        </w:rPr>
        <w:t>)</w:t>
      </w:r>
      <w:r w:rsidR="00A52742" w:rsidRPr="00532CCB">
        <w:rPr>
          <w:sz w:val="28"/>
          <w:szCs w:val="28"/>
        </w:rPr>
        <w:t>.</w:t>
      </w:r>
    </w:p>
    <w:p w:rsidR="00A52742" w:rsidRPr="00532CCB" w:rsidRDefault="00A52742" w:rsidP="00253F35">
      <w:pPr>
        <w:tabs>
          <w:tab w:val="left" w:pos="0"/>
        </w:tabs>
        <w:contextualSpacing/>
        <w:jc w:val="both"/>
        <w:rPr>
          <w:sz w:val="28"/>
          <w:szCs w:val="28"/>
        </w:rPr>
      </w:pPr>
    </w:p>
    <w:p w:rsidR="00A52742" w:rsidRPr="00A66149" w:rsidRDefault="00A52742" w:rsidP="00253F35">
      <w:pPr>
        <w:numPr>
          <w:ilvl w:val="1"/>
          <w:numId w:val="2"/>
        </w:numPr>
        <w:tabs>
          <w:tab w:val="left" w:pos="0"/>
        </w:tabs>
        <w:ind w:left="0" w:firstLine="0"/>
        <w:contextualSpacing/>
        <w:jc w:val="both"/>
        <w:rPr>
          <w:sz w:val="28"/>
          <w:szCs w:val="28"/>
        </w:rPr>
      </w:pPr>
      <w:r w:rsidRPr="00A66149">
        <w:rPr>
          <w:sz w:val="28"/>
          <w:szCs w:val="28"/>
        </w:rPr>
        <w:t>Сокращения, используемые в протоколе:</w:t>
      </w:r>
    </w:p>
    <w:tbl>
      <w:tblPr>
        <w:tblStyle w:val="a6"/>
        <w:tblW w:w="0" w:type="auto"/>
        <w:tblInd w:w="108" w:type="dxa"/>
        <w:tblLook w:val="04A0" w:firstRow="1" w:lastRow="0" w:firstColumn="1" w:lastColumn="0" w:noHBand="0" w:noVBand="1"/>
      </w:tblPr>
      <w:tblGrid>
        <w:gridCol w:w="872"/>
        <w:gridCol w:w="404"/>
        <w:gridCol w:w="8930"/>
      </w:tblGrid>
      <w:tr w:rsidR="00A66149" w:rsidRPr="00A66149" w:rsidTr="00A66149">
        <w:tc>
          <w:tcPr>
            <w:tcW w:w="872" w:type="dxa"/>
          </w:tcPr>
          <w:p w:rsidR="00A66149" w:rsidRPr="00A66149" w:rsidRDefault="00A66149" w:rsidP="00253F35">
            <w:pPr>
              <w:contextualSpacing/>
              <w:jc w:val="both"/>
              <w:rPr>
                <w:sz w:val="28"/>
                <w:szCs w:val="28"/>
              </w:rPr>
            </w:pPr>
            <w:r w:rsidRPr="00A66149">
              <w:rPr>
                <w:sz w:val="28"/>
                <w:szCs w:val="28"/>
              </w:rPr>
              <w:t xml:space="preserve">БПП </w:t>
            </w:r>
          </w:p>
        </w:tc>
        <w:tc>
          <w:tcPr>
            <w:tcW w:w="404" w:type="dxa"/>
          </w:tcPr>
          <w:p w:rsidR="00A66149" w:rsidRPr="00A66149" w:rsidRDefault="00A66149" w:rsidP="00253F35">
            <w:pPr>
              <w:contextualSpacing/>
              <w:jc w:val="both"/>
              <w:rPr>
                <w:sz w:val="28"/>
                <w:szCs w:val="28"/>
              </w:rPr>
            </w:pPr>
            <w:r w:rsidRPr="00A66149">
              <w:rPr>
                <w:sz w:val="28"/>
                <w:szCs w:val="28"/>
              </w:rPr>
              <w:t>–</w:t>
            </w:r>
          </w:p>
        </w:tc>
        <w:tc>
          <w:tcPr>
            <w:tcW w:w="8930" w:type="dxa"/>
          </w:tcPr>
          <w:p w:rsidR="00A66149" w:rsidRPr="00A66149" w:rsidRDefault="00A66149" w:rsidP="00253F35">
            <w:pPr>
              <w:contextualSpacing/>
              <w:jc w:val="both"/>
              <w:rPr>
                <w:sz w:val="28"/>
                <w:szCs w:val="28"/>
              </w:rPr>
            </w:pPr>
            <w:r w:rsidRPr="00A66149">
              <w:rPr>
                <w:sz w:val="28"/>
                <w:szCs w:val="28"/>
              </w:rPr>
              <w:t>биофизический профиль плода</w:t>
            </w:r>
          </w:p>
        </w:tc>
      </w:tr>
      <w:tr w:rsidR="00A66149" w:rsidRPr="00A66149" w:rsidTr="00A66149">
        <w:tc>
          <w:tcPr>
            <w:tcW w:w="872" w:type="dxa"/>
          </w:tcPr>
          <w:p w:rsidR="00A66149" w:rsidRPr="00A66149" w:rsidRDefault="00A66149" w:rsidP="00253F35">
            <w:pPr>
              <w:contextualSpacing/>
              <w:jc w:val="both"/>
              <w:rPr>
                <w:sz w:val="28"/>
                <w:szCs w:val="28"/>
              </w:rPr>
            </w:pPr>
            <w:r w:rsidRPr="00A66149">
              <w:rPr>
                <w:sz w:val="28"/>
                <w:szCs w:val="28"/>
              </w:rPr>
              <w:t xml:space="preserve">ВДМ </w:t>
            </w:r>
          </w:p>
        </w:tc>
        <w:tc>
          <w:tcPr>
            <w:tcW w:w="404" w:type="dxa"/>
          </w:tcPr>
          <w:p w:rsidR="00A66149" w:rsidRPr="00A66149" w:rsidRDefault="00A66149" w:rsidP="00253F35">
            <w:r w:rsidRPr="00A66149">
              <w:rPr>
                <w:sz w:val="28"/>
                <w:szCs w:val="28"/>
              </w:rPr>
              <w:t>–</w:t>
            </w:r>
          </w:p>
        </w:tc>
        <w:tc>
          <w:tcPr>
            <w:tcW w:w="8930" w:type="dxa"/>
          </w:tcPr>
          <w:p w:rsidR="00A66149" w:rsidRPr="00A66149" w:rsidRDefault="00A66149" w:rsidP="00253F35">
            <w:pPr>
              <w:contextualSpacing/>
              <w:jc w:val="both"/>
              <w:rPr>
                <w:sz w:val="28"/>
                <w:szCs w:val="28"/>
              </w:rPr>
            </w:pPr>
            <w:r w:rsidRPr="00A66149">
              <w:rPr>
                <w:sz w:val="28"/>
                <w:szCs w:val="28"/>
              </w:rPr>
              <w:t>высота стояния дна матки</w:t>
            </w:r>
          </w:p>
        </w:tc>
      </w:tr>
      <w:tr w:rsidR="00A66149" w:rsidRPr="00A66149" w:rsidTr="00A66149">
        <w:tc>
          <w:tcPr>
            <w:tcW w:w="872" w:type="dxa"/>
          </w:tcPr>
          <w:p w:rsidR="00A66149" w:rsidRPr="00A66149" w:rsidRDefault="00A66149" w:rsidP="00253F35">
            <w:pPr>
              <w:contextualSpacing/>
              <w:jc w:val="both"/>
              <w:rPr>
                <w:sz w:val="28"/>
                <w:szCs w:val="28"/>
              </w:rPr>
            </w:pPr>
            <w:r w:rsidRPr="00A66149">
              <w:rPr>
                <w:sz w:val="28"/>
                <w:szCs w:val="28"/>
              </w:rPr>
              <w:t xml:space="preserve">ИАЖ </w:t>
            </w:r>
          </w:p>
        </w:tc>
        <w:tc>
          <w:tcPr>
            <w:tcW w:w="404" w:type="dxa"/>
          </w:tcPr>
          <w:p w:rsidR="00A66149" w:rsidRPr="00A66149" w:rsidRDefault="00A66149" w:rsidP="00253F35">
            <w:r w:rsidRPr="00A66149">
              <w:rPr>
                <w:sz w:val="28"/>
                <w:szCs w:val="28"/>
              </w:rPr>
              <w:t>–</w:t>
            </w:r>
          </w:p>
        </w:tc>
        <w:tc>
          <w:tcPr>
            <w:tcW w:w="8930" w:type="dxa"/>
          </w:tcPr>
          <w:p w:rsidR="00A66149" w:rsidRPr="00A66149" w:rsidRDefault="00A66149" w:rsidP="00253F35">
            <w:pPr>
              <w:contextualSpacing/>
              <w:jc w:val="both"/>
              <w:rPr>
                <w:sz w:val="28"/>
                <w:szCs w:val="28"/>
              </w:rPr>
            </w:pPr>
            <w:r w:rsidRPr="00A66149">
              <w:rPr>
                <w:sz w:val="28"/>
                <w:szCs w:val="28"/>
              </w:rPr>
              <w:t>индекс амниотической жидкости</w:t>
            </w:r>
          </w:p>
        </w:tc>
      </w:tr>
      <w:tr w:rsidR="00A66149" w:rsidRPr="00A66149" w:rsidTr="00A66149">
        <w:tc>
          <w:tcPr>
            <w:tcW w:w="872" w:type="dxa"/>
          </w:tcPr>
          <w:p w:rsidR="00A66149" w:rsidRPr="00A66149" w:rsidRDefault="00A66149" w:rsidP="00253F35">
            <w:pPr>
              <w:contextualSpacing/>
              <w:jc w:val="both"/>
              <w:rPr>
                <w:sz w:val="28"/>
                <w:szCs w:val="28"/>
              </w:rPr>
            </w:pPr>
            <w:r w:rsidRPr="00A66149">
              <w:rPr>
                <w:sz w:val="28"/>
                <w:szCs w:val="28"/>
              </w:rPr>
              <w:t xml:space="preserve">КТГ </w:t>
            </w:r>
          </w:p>
        </w:tc>
        <w:tc>
          <w:tcPr>
            <w:tcW w:w="404" w:type="dxa"/>
          </w:tcPr>
          <w:p w:rsidR="00A66149" w:rsidRPr="00A66149" w:rsidRDefault="00A66149" w:rsidP="00253F35">
            <w:r w:rsidRPr="00A66149">
              <w:rPr>
                <w:sz w:val="28"/>
                <w:szCs w:val="28"/>
              </w:rPr>
              <w:t>–</w:t>
            </w:r>
          </w:p>
        </w:tc>
        <w:tc>
          <w:tcPr>
            <w:tcW w:w="8930" w:type="dxa"/>
          </w:tcPr>
          <w:p w:rsidR="00A66149" w:rsidRPr="00A66149" w:rsidRDefault="00A66149" w:rsidP="00253F35">
            <w:pPr>
              <w:contextualSpacing/>
              <w:jc w:val="both"/>
              <w:rPr>
                <w:sz w:val="28"/>
                <w:szCs w:val="28"/>
              </w:rPr>
            </w:pPr>
            <w:proofErr w:type="spellStart"/>
            <w:r w:rsidRPr="00A66149">
              <w:rPr>
                <w:sz w:val="28"/>
                <w:szCs w:val="28"/>
              </w:rPr>
              <w:t>кардиотокография</w:t>
            </w:r>
            <w:proofErr w:type="spellEnd"/>
          </w:p>
        </w:tc>
      </w:tr>
      <w:tr w:rsidR="00A66149" w:rsidRPr="00A66149" w:rsidTr="00A66149">
        <w:tc>
          <w:tcPr>
            <w:tcW w:w="872" w:type="dxa"/>
          </w:tcPr>
          <w:p w:rsidR="00A66149" w:rsidRPr="00A66149" w:rsidRDefault="00A66149" w:rsidP="00253F35">
            <w:pPr>
              <w:contextualSpacing/>
              <w:jc w:val="both"/>
              <w:rPr>
                <w:sz w:val="28"/>
                <w:szCs w:val="28"/>
              </w:rPr>
            </w:pPr>
            <w:r w:rsidRPr="00A66149">
              <w:rPr>
                <w:sz w:val="28"/>
                <w:szCs w:val="28"/>
              </w:rPr>
              <w:t xml:space="preserve">НСТ </w:t>
            </w:r>
          </w:p>
        </w:tc>
        <w:tc>
          <w:tcPr>
            <w:tcW w:w="404" w:type="dxa"/>
          </w:tcPr>
          <w:p w:rsidR="00A66149" w:rsidRPr="00A66149" w:rsidRDefault="00A66149" w:rsidP="00253F35">
            <w:r w:rsidRPr="00A66149">
              <w:rPr>
                <w:sz w:val="28"/>
                <w:szCs w:val="28"/>
              </w:rPr>
              <w:t>–</w:t>
            </w:r>
          </w:p>
        </w:tc>
        <w:tc>
          <w:tcPr>
            <w:tcW w:w="8930" w:type="dxa"/>
          </w:tcPr>
          <w:p w:rsidR="00A66149" w:rsidRPr="00A66149" w:rsidRDefault="00A66149" w:rsidP="00253F35">
            <w:pPr>
              <w:contextualSpacing/>
              <w:jc w:val="both"/>
              <w:rPr>
                <w:sz w:val="28"/>
                <w:szCs w:val="28"/>
              </w:rPr>
            </w:pPr>
            <w:proofErr w:type="spellStart"/>
            <w:r w:rsidRPr="00A66149">
              <w:rPr>
                <w:sz w:val="28"/>
                <w:szCs w:val="28"/>
              </w:rPr>
              <w:t>нестрессовый</w:t>
            </w:r>
            <w:proofErr w:type="spellEnd"/>
            <w:r w:rsidRPr="00A66149">
              <w:rPr>
                <w:sz w:val="28"/>
                <w:szCs w:val="28"/>
              </w:rPr>
              <w:t xml:space="preserve"> тест</w:t>
            </w:r>
          </w:p>
        </w:tc>
      </w:tr>
      <w:tr w:rsidR="00A66149" w:rsidRPr="00A66149" w:rsidTr="00A66149">
        <w:tc>
          <w:tcPr>
            <w:tcW w:w="872" w:type="dxa"/>
          </w:tcPr>
          <w:p w:rsidR="00A66149" w:rsidRPr="00A66149" w:rsidRDefault="00A66149" w:rsidP="00253F35">
            <w:pPr>
              <w:contextualSpacing/>
              <w:jc w:val="both"/>
              <w:rPr>
                <w:sz w:val="28"/>
                <w:szCs w:val="28"/>
              </w:rPr>
            </w:pPr>
            <w:r w:rsidRPr="00A66149">
              <w:rPr>
                <w:sz w:val="28"/>
                <w:szCs w:val="28"/>
              </w:rPr>
              <w:t xml:space="preserve">УЗИ </w:t>
            </w:r>
          </w:p>
        </w:tc>
        <w:tc>
          <w:tcPr>
            <w:tcW w:w="404" w:type="dxa"/>
          </w:tcPr>
          <w:p w:rsidR="00A66149" w:rsidRPr="00A66149" w:rsidRDefault="00A66149" w:rsidP="00253F35">
            <w:r w:rsidRPr="00A66149">
              <w:rPr>
                <w:sz w:val="28"/>
                <w:szCs w:val="28"/>
              </w:rPr>
              <w:t>–</w:t>
            </w:r>
          </w:p>
        </w:tc>
        <w:tc>
          <w:tcPr>
            <w:tcW w:w="8930" w:type="dxa"/>
          </w:tcPr>
          <w:p w:rsidR="00A66149" w:rsidRPr="00A66149" w:rsidRDefault="00A66149" w:rsidP="00253F35">
            <w:pPr>
              <w:contextualSpacing/>
              <w:jc w:val="both"/>
              <w:rPr>
                <w:sz w:val="28"/>
                <w:szCs w:val="28"/>
              </w:rPr>
            </w:pPr>
            <w:r w:rsidRPr="00A66149">
              <w:rPr>
                <w:sz w:val="28"/>
                <w:szCs w:val="28"/>
              </w:rPr>
              <w:t>ультразвуковое исследование</w:t>
            </w:r>
          </w:p>
        </w:tc>
      </w:tr>
      <w:tr w:rsidR="00A66149" w:rsidRPr="00A66149" w:rsidTr="00A66149">
        <w:tc>
          <w:tcPr>
            <w:tcW w:w="872" w:type="dxa"/>
          </w:tcPr>
          <w:p w:rsidR="00A66149" w:rsidRPr="00A66149" w:rsidRDefault="00A66149" w:rsidP="00253F35">
            <w:pPr>
              <w:contextualSpacing/>
              <w:jc w:val="both"/>
              <w:rPr>
                <w:sz w:val="28"/>
                <w:szCs w:val="28"/>
              </w:rPr>
            </w:pPr>
            <w:r w:rsidRPr="00A66149">
              <w:rPr>
                <w:sz w:val="28"/>
                <w:szCs w:val="28"/>
              </w:rPr>
              <w:t xml:space="preserve">ЭМП </w:t>
            </w:r>
          </w:p>
        </w:tc>
        <w:tc>
          <w:tcPr>
            <w:tcW w:w="404" w:type="dxa"/>
          </w:tcPr>
          <w:p w:rsidR="00A66149" w:rsidRPr="00A66149" w:rsidRDefault="00A66149" w:rsidP="00253F35">
            <w:r w:rsidRPr="00A66149">
              <w:rPr>
                <w:sz w:val="28"/>
                <w:szCs w:val="28"/>
              </w:rPr>
              <w:t>–</w:t>
            </w:r>
          </w:p>
        </w:tc>
        <w:tc>
          <w:tcPr>
            <w:tcW w:w="8930" w:type="dxa"/>
          </w:tcPr>
          <w:p w:rsidR="00A66149" w:rsidRPr="00A66149" w:rsidRDefault="00A66149" w:rsidP="00253F35">
            <w:pPr>
              <w:contextualSpacing/>
              <w:jc w:val="both"/>
              <w:rPr>
                <w:sz w:val="28"/>
                <w:szCs w:val="28"/>
              </w:rPr>
            </w:pPr>
            <w:r w:rsidRPr="00A66149">
              <w:rPr>
                <w:sz w:val="28"/>
                <w:szCs w:val="28"/>
              </w:rPr>
              <w:t>электронный мониторинг плода</w:t>
            </w:r>
          </w:p>
        </w:tc>
      </w:tr>
    </w:tbl>
    <w:p w:rsidR="00A52742" w:rsidRPr="00A66149" w:rsidRDefault="00A52742" w:rsidP="00253F35">
      <w:pPr>
        <w:tabs>
          <w:tab w:val="left" w:pos="0"/>
        </w:tabs>
        <w:contextualSpacing/>
        <w:jc w:val="both"/>
        <w:rPr>
          <w:sz w:val="28"/>
          <w:szCs w:val="28"/>
        </w:rPr>
      </w:pPr>
    </w:p>
    <w:p w:rsidR="00A52742" w:rsidRDefault="00A52742" w:rsidP="00253F35">
      <w:pPr>
        <w:numPr>
          <w:ilvl w:val="1"/>
          <w:numId w:val="2"/>
        </w:numPr>
        <w:tabs>
          <w:tab w:val="left" w:pos="0"/>
          <w:tab w:val="left" w:pos="567"/>
        </w:tabs>
        <w:ind w:left="0" w:firstLine="0"/>
        <w:contextualSpacing/>
        <w:jc w:val="both"/>
        <w:rPr>
          <w:sz w:val="28"/>
          <w:szCs w:val="28"/>
        </w:rPr>
      </w:pPr>
      <w:r w:rsidRPr="00A66149">
        <w:rPr>
          <w:sz w:val="28"/>
          <w:szCs w:val="28"/>
        </w:rPr>
        <w:t>Пользователи протокола: врачи общей практики, акушеры-гинекологи, акушерки</w:t>
      </w:r>
      <w:r w:rsidR="00A66149">
        <w:rPr>
          <w:sz w:val="28"/>
          <w:szCs w:val="28"/>
        </w:rPr>
        <w:t>.</w:t>
      </w:r>
    </w:p>
    <w:p w:rsidR="00A66149" w:rsidRPr="00A66149" w:rsidRDefault="00A66149" w:rsidP="00253F35">
      <w:pPr>
        <w:tabs>
          <w:tab w:val="left" w:pos="0"/>
        </w:tabs>
        <w:contextualSpacing/>
        <w:jc w:val="both"/>
        <w:rPr>
          <w:sz w:val="28"/>
          <w:szCs w:val="28"/>
        </w:rPr>
      </w:pPr>
    </w:p>
    <w:p w:rsidR="00A52742" w:rsidRPr="00A66149" w:rsidRDefault="00A52742" w:rsidP="00253F35">
      <w:pPr>
        <w:numPr>
          <w:ilvl w:val="1"/>
          <w:numId w:val="2"/>
        </w:numPr>
        <w:tabs>
          <w:tab w:val="left" w:pos="0"/>
          <w:tab w:val="left" w:pos="567"/>
        </w:tabs>
        <w:ind w:left="0" w:firstLine="0"/>
        <w:contextualSpacing/>
        <w:jc w:val="both"/>
        <w:rPr>
          <w:sz w:val="28"/>
          <w:szCs w:val="28"/>
        </w:rPr>
      </w:pPr>
      <w:r w:rsidRPr="00A66149">
        <w:rPr>
          <w:sz w:val="28"/>
          <w:szCs w:val="28"/>
        </w:rPr>
        <w:t>Категория пациентов: беременные женщины</w:t>
      </w:r>
      <w:r w:rsidR="00A66149">
        <w:rPr>
          <w:sz w:val="28"/>
          <w:szCs w:val="28"/>
        </w:rPr>
        <w:t>.</w:t>
      </w:r>
    </w:p>
    <w:p w:rsidR="00A52742" w:rsidRPr="00A66149" w:rsidRDefault="00A52742" w:rsidP="00253F35">
      <w:pPr>
        <w:tabs>
          <w:tab w:val="left" w:pos="0"/>
        </w:tabs>
        <w:contextualSpacing/>
        <w:jc w:val="both"/>
        <w:rPr>
          <w:sz w:val="28"/>
          <w:szCs w:val="28"/>
        </w:rPr>
      </w:pPr>
    </w:p>
    <w:p w:rsidR="00A52742" w:rsidRPr="00A66149" w:rsidRDefault="00A52742" w:rsidP="00253F35">
      <w:pPr>
        <w:numPr>
          <w:ilvl w:val="1"/>
          <w:numId w:val="2"/>
        </w:numPr>
        <w:tabs>
          <w:tab w:val="left" w:pos="0"/>
          <w:tab w:val="left" w:pos="567"/>
        </w:tabs>
        <w:ind w:left="0" w:firstLine="0"/>
        <w:contextualSpacing/>
        <w:jc w:val="both"/>
        <w:rPr>
          <w:sz w:val="28"/>
          <w:szCs w:val="28"/>
        </w:rPr>
      </w:pPr>
      <w:r w:rsidRPr="00A66149">
        <w:rPr>
          <w:sz w:val="28"/>
          <w:szCs w:val="28"/>
        </w:rPr>
        <w:t>Определение: оценка плода – антенатальная диагностика патологии плода с последующей коррекцией его состояния [1]</w:t>
      </w:r>
    </w:p>
    <w:p w:rsidR="00A52742" w:rsidRPr="00A66149" w:rsidRDefault="00A52742" w:rsidP="00253F35">
      <w:pPr>
        <w:tabs>
          <w:tab w:val="left" w:pos="0"/>
        </w:tabs>
        <w:contextualSpacing/>
        <w:jc w:val="both"/>
        <w:rPr>
          <w:sz w:val="28"/>
          <w:szCs w:val="28"/>
        </w:rPr>
      </w:pPr>
    </w:p>
    <w:p w:rsidR="00A52742" w:rsidRPr="00A66149" w:rsidRDefault="00A52742" w:rsidP="00253F35">
      <w:pPr>
        <w:numPr>
          <w:ilvl w:val="1"/>
          <w:numId w:val="2"/>
        </w:numPr>
        <w:tabs>
          <w:tab w:val="left" w:pos="0"/>
        </w:tabs>
        <w:ind w:left="0" w:firstLine="0"/>
        <w:contextualSpacing/>
        <w:jc w:val="both"/>
        <w:rPr>
          <w:sz w:val="28"/>
          <w:szCs w:val="28"/>
        </w:rPr>
      </w:pPr>
      <w:r w:rsidRPr="00A66149">
        <w:rPr>
          <w:sz w:val="28"/>
          <w:szCs w:val="28"/>
        </w:rPr>
        <w:t>Классификация: нет</w:t>
      </w:r>
    </w:p>
    <w:p w:rsidR="00A52742" w:rsidRPr="00532CCB" w:rsidRDefault="00A52742" w:rsidP="00253F35">
      <w:pPr>
        <w:tabs>
          <w:tab w:val="left" w:pos="0"/>
        </w:tabs>
        <w:contextualSpacing/>
        <w:jc w:val="both"/>
        <w:rPr>
          <w:sz w:val="28"/>
          <w:szCs w:val="28"/>
        </w:rPr>
      </w:pPr>
    </w:p>
    <w:p w:rsidR="00A52742" w:rsidRPr="00655AEE" w:rsidRDefault="00A52742" w:rsidP="00253F35">
      <w:pPr>
        <w:numPr>
          <w:ilvl w:val="0"/>
          <w:numId w:val="1"/>
        </w:numPr>
        <w:tabs>
          <w:tab w:val="left" w:pos="567"/>
        </w:tabs>
        <w:ind w:left="0" w:firstLine="0"/>
        <w:contextualSpacing/>
        <w:jc w:val="both"/>
        <w:rPr>
          <w:b/>
          <w:sz w:val="28"/>
          <w:szCs w:val="28"/>
        </w:rPr>
      </w:pPr>
      <w:r w:rsidRPr="00655AEE">
        <w:rPr>
          <w:b/>
          <w:sz w:val="28"/>
          <w:szCs w:val="28"/>
        </w:rPr>
        <w:t>МЕТОДЫ, ПОДХОДЫ И ПРОЦЕДУРЫ ДИАГНОСТИКИ</w:t>
      </w:r>
    </w:p>
    <w:p w:rsidR="00C30582" w:rsidRPr="00655AEE" w:rsidRDefault="00E44104" w:rsidP="00253F35">
      <w:pPr>
        <w:tabs>
          <w:tab w:val="left" w:pos="0"/>
          <w:tab w:val="left" w:pos="567"/>
        </w:tabs>
        <w:jc w:val="both"/>
        <w:rPr>
          <w:b/>
          <w:sz w:val="28"/>
          <w:szCs w:val="28"/>
        </w:rPr>
      </w:pPr>
      <w:r w:rsidRPr="00655AEE">
        <w:rPr>
          <w:b/>
          <w:sz w:val="28"/>
          <w:szCs w:val="28"/>
        </w:rPr>
        <w:t xml:space="preserve">2.1 </w:t>
      </w:r>
      <w:r w:rsidR="00C30582" w:rsidRPr="00655AEE">
        <w:rPr>
          <w:b/>
          <w:sz w:val="28"/>
          <w:szCs w:val="28"/>
        </w:rPr>
        <w:t xml:space="preserve">Цель </w:t>
      </w:r>
      <w:r w:rsidR="00E93B00" w:rsidRPr="00655AEE">
        <w:rPr>
          <w:b/>
          <w:sz w:val="28"/>
          <w:szCs w:val="28"/>
        </w:rPr>
        <w:t xml:space="preserve">проведения процедуры – </w:t>
      </w:r>
      <w:r w:rsidR="00E93B00" w:rsidRPr="00655AEE">
        <w:rPr>
          <w:sz w:val="28"/>
          <w:szCs w:val="28"/>
        </w:rPr>
        <w:t xml:space="preserve">оценить состояние плода с целью антенатальной диагностики его патологии с возможной последующей коррекцией его состояния, либо выбора срока и метода </w:t>
      </w:r>
      <w:proofErr w:type="spellStart"/>
      <w:r w:rsidR="00E93B00" w:rsidRPr="00655AEE">
        <w:rPr>
          <w:sz w:val="28"/>
          <w:szCs w:val="28"/>
        </w:rPr>
        <w:t>родоразрешения</w:t>
      </w:r>
      <w:proofErr w:type="spellEnd"/>
      <w:r w:rsidR="00E93B00" w:rsidRPr="00655AEE">
        <w:rPr>
          <w:sz w:val="28"/>
          <w:szCs w:val="28"/>
        </w:rPr>
        <w:t>.</w:t>
      </w:r>
      <w:r w:rsidR="00E93B00" w:rsidRPr="00655AEE">
        <w:rPr>
          <w:b/>
          <w:sz w:val="28"/>
          <w:szCs w:val="28"/>
        </w:rPr>
        <w:t xml:space="preserve"> </w:t>
      </w:r>
    </w:p>
    <w:p w:rsidR="00655AEE" w:rsidRPr="00655AEE" w:rsidRDefault="00655AEE" w:rsidP="00253F35">
      <w:pPr>
        <w:tabs>
          <w:tab w:val="left" w:pos="0"/>
          <w:tab w:val="left" w:pos="567"/>
        </w:tabs>
        <w:jc w:val="both"/>
        <w:rPr>
          <w:b/>
          <w:sz w:val="28"/>
          <w:szCs w:val="28"/>
        </w:rPr>
      </w:pPr>
    </w:p>
    <w:p w:rsidR="00E93B00" w:rsidRPr="00655AEE" w:rsidRDefault="00E93B00" w:rsidP="00253F35">
      <w:pPr>
        <w:tabs>
          <w:tab w:val="left" w:pos="0"/>
          <w:tab w:val="left" w:pos="567"/>
        </w:tabs>
        <w:jc w:val="both"/>
        <w:rPr>
          <w:b/>
          <w:sz w:val="28"/>
          <w:szCs w:val="28"/>
        </w:rPr>
      </w:pPr>
      <w:r w:rsidRPr="00655AEE">
        <w:rPr>
          <w:b/>
          <w:sz w:val="28"/>
          <w:szCs w:val="28"/>
        </w:rPr>
        <w:t xml:space="preserve">2.2. Показания </w:t>
      </w:r>
      <w:r w:rsidR="00AF68A4" w:rsidRPr="00655AEE">
        <w:rPr>
          <w:b/>
          <w:sz w:val="28"/>
          <w:szCs w:val="28"/>
        </w:rPr>
        <w:t>к процедуре:</w:t>
      </w:r>
      <w:r w:rsidRPr="00655AEE">
        <w:rPr>
          <w:b/>
          <w:sz w:val="28"/>
          <w:szCs w:val="28"/>
        </w:rPr>
        <w:t xml:space="preserve"> </w:t>
      </w:r>
    </w:p>
    <w:p w:rsidR="00AF68A4" w:rsidRPr="00655AEE" w:rsidRDefault="00AF68A4" w:rsidP="00253F35">
      <w:pPr>
        <w:pStyle w:val="a3"/>
        <w:numPr>
          <w:ilvl w:val="0"/>
          <w:numId w:val="14"/>
        </w:numPr>
        <w:tabs>
          <w:tab w:val="left" w:pos="567"/>
        </w:tabs>
        <w:ind w:left="0" w:firstLine="0"/>
        <w:jc w:val="both"/>
        <w:rPr>
          <w:sz w:val="28"/>
          <w:szCs w:val="28"/>
        </w:rPr>
      </w:pPr>
      <w:r w:rsidRPr="00655AEE">
        <w:rPr>
          <w:sz w:val="28"/>
          <w:szCs w:val="28"/>
        </w:rPr>
        <w:t>изменение характера шевеления плода</w:t>
      </w:r>
      <w:r w:rsidR="00655AEE">
        <w:rPr>
          <w:sz w:val="28"/>
          <w:szCs w:val="28"/>
        </w:rPr>
        <w:t>;</w:t>
      </w:r>
    </w:p>
    <w:p w:rsidR="00AF68A4" w:rsidRPr="00655AEE" w:rsidRDefault="00AF68A4" w:rsidP="00253F35">
      <w:pPr>
        <w:pStyle w:val="a3"/>
        <w:numPr>
          <w:ilvl w:val="0"/>
          <w:numId w:val="14"/>
        </w:numPr>
        <w:tabs>
          <w:tab w:val="left" w:pos="567"/>
        </w:tabs>
        <w:ind w:left="0" w:firstLine="0"/>
        <w:jc w:val="both"/>
        <w:rPr>
          <w:sz w:val="28"/>
          <w:szCs w:val="28"/>
        </w:rPr>
      </w:pPr>
      <w:r w:rsidRPr="00655AEE">
        <w:rPr>
          <w:sz w:val="28"/>
          <w:szCs w:val="28"/>
        </w:rPr>
        <w:t>в анамнезе -</w:t>
      </w:r>
      <w:r w:rsidR="005F6CBC" w:rsidRPr="00655AEE">
        <w:rPr>
          <w:sz w:val="28"/>
          <w:szCs w:val="28"/>
        </w:rPr>
        <w:t xml:space="preserve"> </w:t>
      </w:r>
      <w:proofErr w:type="spellStart"/>
      <w:r w:rsidRPr="00655AEE">
        <w:rPr>
          <w:sz w:val="28"/>
          <w:szCs w:val="28"/>
        </w:rPr>
        <w:t>экстрагенитальная</w:t>
      </w:r>
      <w:proofErr w:type="spellEnd"/>
      <w:r w:rsidRPr="00655AEE">
        <w:rPr>
          <w:sz w:val="28"/>
          <w:szCs w:val="28"/>
        </w:rPr>
        <w:t xml:space="preserve"> и/или акушерская патология</w:t>
      </w:r>
      <w:r w:rsidR="00655AEE">
        <w:rPr>
          <w:sz w:val="28"/>
          <w:szCs w:val="28"/>
        </w:rPr>
        <w:t>;</w:t>
      </w:r>
    </w:p>
    <w:p w:rsidR="00AF68A4" w:rsidRPr="00655AEE" w:rsidRDefault="00AF68A4" w:rsidP="00253F35">
      <w:pPr>
        <w:pStyle w:val="a3"/>
        <w:numPr>
          <w:ilvl w:val="0"/>
          <w:numId w:val="14"/>
        </w:numPr>
        <w:tabs>
          <w:tab w:val="left" w:pos="567"/>
        </w:tabs>
        <w:ind w:left="0" w:firstLine="0"/>
        <w:jc w:val="both"/>
        <w:rPr>
          <w:sz w:val="28"/>
          <w:szCs w:val="28"/>
        </w:rPr>
      </w:pPr>
      <w:r w:rsidRPr="00655AEE">
        <w:rPr>
          <w:sz w:val="28"/>
          <w:szCs w:val="28"/>
        </w:rPr>
        <w:t xml:space="preserve">отклонение от нормативных показателей </w:t>
      </w:r>
      <w:proofErr w:type="spellStart"/>
      <w:r w:rsidRPr="00655AEE">
        <w:rPr>
          <w:sz w:val="28"/>
          <w:szCs w:val="28"/>
        </w:rPr>
        <w:t>гравидограммы</w:t>
      </w:r>
      <w:proofErr w:type="spellEnd"/>
      <w:r w:rsidRPr="00655AEE">
        <w:rPr>
          <w:sz w:val="28"/>
          <w:szCs w:val="28"/>
        </w:rPr>
        <w:t xml:space="preserve"> (высота стояния дна матки не соо</w:t>
      </w:r>
      <w:r w:rsidR="00655AEE">
        <w:rPr>
          <w:sz w:val="28"/>
          <w:szCs w:val="28"/>
        </w:rPr>
        <w:t xml:space="preserve">тветствует </w:t>
      </w:r>
      <w:proofErr w:type="spellStart"/>
      <w:r w:rsidR="00655AEE">
        <w:rPr>
          <w:sz w:val="28"/>
          <w:szCs w:val="28"/>
        </w:rPr>
        <w:t>гестационному</w:t>
      </w:r>
      <w:proofErr w:type="spellEnd"/>
      <w:r w:rsidR="00655AEE">
        <w:rPr>
          <w:sz w:val="28"/>
          <w:szCs w:val="28"/>
        </w:rPr>
        <w:t xml:space="preserve"> сроку)</w:t>
      </w:r>
      <w:r w:rsidR="00C22716">
        <w:rPr>
          <w:sz w:val="28"/>
          <w:szCs w:val="28"/>
        </w:rPr>
        <w:t>.</w:t>
      </w:r>
    </w:p>
    <w:p w:rsidR="00655AEE" w:rsidRPr="00655AEE" w:rsidRDefault="00655AEE" w:rsidP="00253F35">
      <w:pPr>
        <w:pStyle w:val="a3"/>
        <w:tabs>
          <w:tab w:val="left" w:pos="567"/>
        </w:tabs>
        <w:ind w:left="0"/>
        <w:jc w:val="both"/>
        <w:rPr>
          <w:sz w:val="28"/>
          <w:szCs w:val="28"/>
        </w:rPr>
      </w:pPr>
    </w:p>
    <w:p w:rsidR="00655AEE" w:rsidRDefault="00AF68A4" w:rsidP="00253F35">
      <w:pPr>
        <w:tabs>
          <w:tab w:val="left" w:pos="567"/>
        </w:tabs>
        <w:jc w:val="both"/>
        <w:rPr>
          <w:sz w:val="28"/>
          <w:szCs w:val="28"/>
        </w:rPr>
      </w:pPr>
      <w:r w:rsidRPr="00655AEE">
        <w:rPr>
          <w:b/>
          <w:sz w:val="28"/>
          <w:szCs w:val="28"/>
        </w:rPr>
        <w:t xml:space="preserve">2.3. Противопоказания к процедуре – </w:t>
      </w:r>
      <w:r w:rsidRPr="00655AEE">
        <w:rPr>
          <w:sz w:val="28"/>
          <w:szCs w:val="28"/>
        </w:rPr>
        <w:t>нет</w:t>
      </w:r>
      <w:r w:rsidR="00655AEE" w:rsidRPr="00655AEE">
        <w:rPr>
          <w:sz w:val="28"/>
          <w:szCs w:val="28"/>
        </w:rPr>
        <w:t>.</w:t>
      </w:r>
    </w:p>
    <w:p w:rsidR="00655AEE" w:rsidRPr="00655AEE" w:rsidRDefault="00655AEE" w:rsidP="00253F35">
      <w:pPr>
        <w:tabs>
          <w:tab w:val="left" w:pos="567"/>
        </w:tabs>
        <w:jc w:val="both"/>
        <w:rPr>
          <w:sz w:val="28"/>
          <w:szCs w:val="28"/>
        </w:rPr>
      </w:pPr>
    </w:p>
    <w:p w:rsidR="00AF68A4" w:rsidRPr="00655AEE" w:rsidRDefault="00AF68A4" w:rsidP="00253F35">
      <w:pPr>
        <w:tabs>
          <w:tab w:val="left" w:pos="567"/>
        </w:tabs>
        <w:jc w:val="both"/>
        <w:rPr>
          <w:b/>
          <w:sz w:val="28"/>
          <w:szCs w:val="28"/>
        </w:rPr>
      </w:pPr>
      <w:r w:rsidRPr="00655AEE">
        <w:rPr>
          <w:b/>
          <w:sz w:val="28"/>
          <w:szCs w:val="28"/>
        </w:rPr>
        <w:t>2.4. Перечень основных и дополнительных диагностических мероприятий:</w:t>
      </w:r>
    </w:p>
    <w:p w:rsidR="000B7044" w:rsidRPr="00655AEE" w:rsidRDefault="000B7044" w:rsidP="00253F35">
      <w:pPr>
        <w:tabs>
          <w:tab w:val="left" w:pos="567"/>
        </w:tabs>
        <w:jc w:val="both"/>
        <w:rPr>
          <w:sz w:val="28"/>
          <w:szCs w:val="28"/>
        </w:rPr>
      </w:pPr>
      <w:r w:rsidRPr="00253F35">
        <w:rPr>
          <w:b/>
          <w:sz w:val="28"/>
          <w:szCs w:val="28"/>
        </w:rPr>
        <w:t>Основные</w:t>
      </w:r>
      <w:r w:rsidR="00253F35" w:rsidRPr="00253F35">
        <w:rPr>
          <w:b/>
          <w:sz w:val="28"/>
          <w:szCs w:val="28"/>
        </w:rPr>
        <w:t xml:space="preserve"> </w:t>
      </w:r>
      <w:r w:rsidR="00253F35" w:rsidRPr="00655AEE">
        <w:rPr>
          <w:b/>
          <w:sz w:val="28"/>
          <w:szCs w:val="28"/>
        </w:rPr>
        <w:t>диагностически</w:t>
      </w:r>
      <w:r w:rsidR="00253F35">
        <w:rPr>
          <w:b/>
          <w:sz w:val="28"/>
          <w:szCs w:val="28"/>
        </w:rPr>
        <w:t>е</w:t>
      </w:r>
      <w:r w:rsidR="00253F35" w:rsidRPr="00655AEE">
        <w:rPr>
          <w:b/>
          <w:sz w:val="28"/>
          <w:szCs w:val="28"/>
        </w:rPr>
        <w:t xml:space="preserve"> мероприяти</w:t>
      </w:r>
      <w:r w:rsidR="00253F35">
        <w:rPr>
          <w:b/>
          <w:sz w:val="28"/>
          <w:szCs w:val="28"/>
        </w:rPr>
        <w:t>я</w:t>
      </w:r>
      <w:r w:rsidRPr="00655AEE">
        <w:rPr>
          <w:sz w:val="28"/>
          <w:szCs w:val="28"/>
        </w:rPr>
        <w:t>:</w:t>
      </w:r>
    </w:p>
    <w:p w:rsidR="00763DF0" w:rsidRPr="00655AEE" w:rsidRDefault="00763DF0" w:rsidP="00763DF0">
      <w:pPr>
        <w:pStyle w:val="a3"/>
        <w:numPr>
          <w:ilvl w:val="0"/>
          <w:numId w:val="19"/>
        </w:numPr>
        <w:tabs>
          <w:tab w:val="left" w:pos="567"/>
        </w:tabs>
        <w:ind w:left="0" w:firstLine="0"/>
        <w:jc w:val="both"/>
        <w:rPr>
          <w:sz w:val="28"/>
          <w:szCs w:val="28"/>
        </w:rPr>
      </w:pPr>
      <w:proofErr w:type="gramStart"/>
      <w:r w:rsidRPr="00655AEE">
        <w:rPr>
          <w:sz w:val="28"/>
          <w:szCs w:val="28"/>
        </w:rPr>
        <w:t xml:space="preserve">измерение окружности живота и высоты стояния дна матки – отклонения от нормативных показателей </w:t>
      </w:r>
      <w:proofErr w:type="spellStart"/>
      <w:r w:rsidRPr="00655AEE">
        <w:rPr>
          <w:sz w:val="28"/>
          <w:szCs w:val="28"/>
        </w:rPr>
        <w:t>гравидограммы</w:t>
      </w:r>
      <w:proofErr w:type="spellEnd"/>
      <w:r w:rsidRPr="00655AEE">
        <w:rPr>
          <w:sz w:val="28"/>
          <w:szCs w:val="28"/>
        </w:rPr>
        <w:t xml:space="preserve"> (высота стояния дна матки не соответствует </w:t>
      </w:r>
      <w:proofErr w:type="spellStart"/>
      <w:r w:rsidRPr="00655AEE">
        <w:rPr>
          <w:sz w:val="28"/>
          <w:szCs w:val="28"/>
        </w:rPr>
        <w:t>гестационному</w:t>
      </w:r>
      <w:proofErr w:type="spellEnd"/>
      <w:r w:rsidRPr="00655AEE">
        <w:rPr>
          <w:sz w:val="28"/>
          <w:szCs w:val="28"/>
        </w:rPr>
        <w:t xml:space="preserve"> сроку)</w:t>
      </w:r>
      <w:r>
        <w:rPr>
          <w:sz w:val="28"/>
          <w:szCs w:val="28"/>
        </w:rPr>
        <w:t>;</w:t>
      </w:r>
      <w:r w:rsidRPr="00655AEE">
        <w:rPr>
          <w:sz w:val="28"/>
          <w:szCs w:val="28"/>
        </w:rPr>
        <w:t xml:space="preserve"> </w:t>
      </w:r>
      <w:proofErr w:type="gramEnd"/>
    </w:p>
    <w:p w:rsidR="00655AEE" w:rsidRPr="0087096F" w:rsidRDefault="005F6CBC" w:rsidP="00253F35">
      <w:pPr>
        <w:pStyle w:val="a3"/>
        <w:numPr>
          <w:ilvl w:val="0"/>
          <w:numId w:val="19"/>
        </w:numPr>
        <w:tabs>
          <w:tab w:val="left" w:pos="567"/>
        </w:tabs>
        <w:ind w:left="0" w:firstLine="0"/>
        <w:jc w:val="both"/>
        <w:rPr>
          <w:sz w:val="28"/>
          <w:szCs w:val="28"/>
        </w:rPr>
      </w:pPr>
      <w:r w:rsidRPr="0087096F">
        <w:rPr>
          <w:sz w:val="28"/>
          <w:szCs w:val="28"/>
        </w:rPr>
        <w:t>УЗИ</w:t>
      </w:r>
      <w:r w:rsidR="002C2CF1" w:rsidRPr="0087096F">
        <w:rPr>
          <w:sz w:val="28"/>
          <w:szCs w:val="28"/>
        </w:rPr>
        <w:t xml:space="preserve"> </w:t>
      </w:r>
      <w:r w:rsidR="00763DF0" w:rsidRPr="0087096F">
        <w:rPr>
          <w:sz w:val="28"/>
          <w:szCs w:val="28"/>
        </w:rPr>
        <w:t>плода –</w:t>
      </w:r>
      <w:r w:rsidR="00911212" w:rsidRPr="0087096F">
        <w:rPr>
          <w:sz w:val="28"/>
          <w:szCs w:val="28"/>
        </w:rPr>
        <w:t xml:space="preserve"> </w:t>
      </w:r>
      <w:r w:rsidR="00763DF0" w:rsidRPr="0087096F">
        <w:rPr>
          <w:sz w:val="28"/>
          <w:szCs w:val="28"/>
        </w:rPr>
        <w:t>исключить</w:t>
      </w:r>
      <w:r w:rsidR="00911212" w:rsidRPr="0087096F">
        <w:rPr>
          <w:sz w:val="28"/>
          <w:szCs w:val="28"/>
        </w:rPr>
        <w:t xml:space="preserve"> наличи</w:t>
      </w:r>
      <w:r w:rsidR="00763DF0" w:rsidRPr="0087096F">
        <w:rPr>
          <w:sz w:val="28"/>
          <w:szCs w:val="28"/>
        </w:rPr>
        <w:t>е</w:t>
      </w:r>
      <w:r w:rsidR="00911212" w:rsidRPr="0087096F">
        <w:rPr>
          <w:sz w:val="28"/>
          <w:szCs w:val="28"/>
        </w:rPr>
        <w:t xml:space="preserve"> </w:t>
      </w:r>
      <w:r w:rsidR="00763DF0" w:rsidRPr="0087096F">
        <w:rPr>
          <w:sz w:val="28"/>
          <w:szCs w:val="28"/>
        </w:rPr>
        <w:t xml:space="preserve">патологии </w:t>
      </w:r>
      <w:r w:rsidR="00911212" w:rsidRPr="0087096F">
        <w:rPr>
          <w:sz w:val="28"/>
          <w:szCs w:val="28"/>
        </w:rPr>
        <w:t>плода или антенатальн</w:t>
      </w:r>
      <w:r w:rsidR="004648EC" w:rsidRPr="0087096F">
        <w:rPr>
          <w:sz w:val="28"/>
          <w:szCs w:val="28"/>
        </w:rPr>
        <w:t>ую</w:t>
      </w:r>
      <w:r w:rsidR="00911212" w:rsidRPr="0087096F">
        <w:rPr>
          <w:sz w:val="28"/>
          <w:szCs w:val="28"/>
        </w:rPr>
        <w:t xml:space="preserve"> гибел</w:t>
      </w:r>
      <w:r w:rsidR="004648EC" w:rsidRPr="0087096F">
        <w:rPr>
          <w:sz w:val="28"/>
          <w:szCs w:val="28"/>
        </w:rPr>
        <w:t>ь</w:t>
      </w:r>
      <w:r w:rsidR="00911212" w:rsidRPr="0087096F">
        <w:rPr>
          <w:sz w:val="28"/>
          <w:szCs w:val="28"/>
        </w:rPr>
        <w:t xml:space="preserve"> плода;</w:t>
      </w:r>
    </w:p>
    <w:p w:rsidR="000B7044" w:rsidRPr="0087096F" w:rsidRDefault="00A973DC" w:rsidP="00253F35">
      <w:pPr>
        <w:pStyle w:val="a3"/>
        <w:numPr>
          <w:ilvl w:val="0"/>
          <w:numId w:val="19"/>
        </w:numPr>
        <w:tabs>
          <w:tab w:val="left" w:pos="567"/>
        </w:tabs>
        <w:ind w:left="0" w:firstLine="0"/>
        <w:jc w:val="both"/>
        <w:rPr>
          <w:sz w:val="28"/>
          <w:szCs w:val="28"/>
        </w:rPr>
      </w:pPr>
      <w:proofErr w:type="spellStart"/>
      <w:r w:rsidRPr="0087096F">
        <w:rPr>
          <w:sz w:val="28"/>
          <w:szCs w:val="28"/>
        </w:rPr>
        <w:t>д</w:t>
      </w:r>
      <w:r w:rsidR="000B7044" w:rsidRPr="0087096F">
        <w:rPr>
          <w:sz w:val="28"/>
          <w:szCs w:val="28"/>
        </w:rPr>
        <w:t>опплерометрия</w:t>
      </w:r>
      <w:proofErr w:type="spellEnd"/>
      <w:r w:rsidR="00655AEE" w:rsidRPr="0087096F">
        <w:rPr>
          <w:sz w:val="28"/>
          <w:szCs w:val="28"/>
        </w:rPr>
        <w:t xml:space="preserve"> – </w:t>
      </w:r>
      <w:r w:rsidR="00911212" w:rsidRPr="0087096F">
        <w:rPr>
          <w:sz w:val="28"/>
          <w:szCs w:val="28"/>
        </w:rPr>
        <w:t>изменени</w:t>
      </w:r>
      <w:r w:rsidR="004648EC" w:rsidRPr="0087096F">
        <w:rPr>
          <w:sz w:val="28"/>
          <w:szCs w:val="28"/>
        </w:rPr>
        <w:t>е</w:t>
      </w:r>
      <w:r w:rsidR="00911212" w:rsidRPr="0087096F">
        <w:rPr>
          <w:sz w:val="28"/>
          <w:szCs w:val="28"/>
        </w:rPr>
        <w:t xml:space="preserve"> </w:t>
      </w:r>
      <w:proofErr w:type="gramStart"/>
      <w:r w:rsidR="00911212" w:rsidRPr="0087096F">
        <w:rPr>
          <w:sz w:val="28"/>
          <w:szCs w:val="28"/>
        </w:rPr>
        <w:t>скорости кровотока сосуд</w:t>
      </w:r>
      <w:r w:rsidR="004648EC" w:rsidRPr="0087096F">
        <w:rPr>
          <w:sz w:val="28"/>
          <w:szCs w:val="28"/>
        </w:rPr>
        <w:t>ов</w:t>
      </w:r>
      <w:r w:rsidR="00911212" w:rsidRPr="0087096F">
        <w:rPr>
          <w:sz w:val="28"/>
          <w:szCs w:val="28"/>
        </w:rPr>
        <w:t xml:space="preserve"> матки</w:t>
      </w:r>
      <w:proofErr w:type="gramEnd"/>
      <w:r w:rsidR="004648EC" w:rsidRPr="0087096F">
        <w:rPr>
          <w:sz w:val="28"/>
          <w:szCs w:val="28"/>
        </w:rPr>
        <w:t xml:space="preserve"> и</w:t>
      </w:r>
      <w:r w:rsidR="00911212" w:rsidRPr="0087096F">
        <w:rPr>
          <w:sz w:val="28"/>
          <w:szCs w:val="28"/>
        </w:rPr>
        <w:t xml:space="preserve"> плаценты плода</w:t>
      </w:r>
      <w:r w:rsidR="00E2246D">
        <w:rPr>
          <w:sz w:val="28"/>
          <w:szCs w:val="28"/>
        </w:rPr>
        <w:t xml:space="preserve"> проводится с 27 недели</w:t>
      </w:r>
      <w:r w:rsidR="00763DF0" w:rsidRPr="0087096F">
        <w:rPr>
          <w:sz w:val="28"/>
          <w:szCs w:val="28"/>
        </w:rPr>
        <w:t>;</w:t>
      </w:r>
      <w:r w:rsidR="00911212" w:rsidRPr="0087096F">
        <w:rPr>
          <w:sz w:val="28"/>
          <w:szCs w:val="28"/>
        </w:rPr>
        <w:t xml:space="preserve"> </w:t>
      </w:r>
    </w:p>
    <w:p w:rsidR="00655AEE" w:rsidRPr="00911212" w:rsidRDefault="000B7044" w:rsidP="00253F35">
      <w:pPr>
        <w:pStyle w:val="a3"/>
        <w:numPr>
          <w:ilvl w:val="0"/>
          <w:numId w:val="19"/>
        </w:numPr>
        <w:tabs>
          <w:tab w:val="left" w:pos="567"/>
        </w:tabs>
        <w:ind w:left="0" w:firstLine="0"/>
        <w:jc w:val="both"/>
        <w:rPr>
          <w:sz w:val="28"/>
          <w:szCs w:val="28"/>
        </w:rPr>
      </w:pPr>
      <w:r w:rsidRPr="00655AEE">
        <w:rPr>
          <w:sz w:val="28"/>
          <w:szCs w:val="28"/>
        </w:rPr>
        <w:t>КТГ</w:t>
      </w:r>
      <w:r w:rsidR="00911212">
        <w:rPr>
          <w:sz w:val="28"/>
          <w:szCs w:val="28"/>
        </w:rPr>
        <w:t>/</w:t>
      </w:r>
      <w:r w:rsidR="00911212" w:rsidRPr="00655AEE">
        <w:rPr>
          <w:sz w:val="28"/>
          <w:szCs w:val="28"/>
        </w:rPr>
        <w:t>ЭМП</w:t>
      </w:r>
      <w:r w:rsidR="00E2246D">
        <w:rPr>
          <w:sz w:val="28"/>
          <w:szCs w:val="28"/>
        </w:rPr>
        <w:t xml:space="preserve"> проводится с 32-34 недели</w:t>
      </w:r>
      <w:r w:rsidR="004648EC">
        <w:rPr>
          <w:sz w:val="28"/>
          <w:szCs w:val="28"/>
        </w:rPr>
        <w:t xml:space="preserve">; </w:t>
      </w:r>
    </w:p>
    <w:p w:rsidR="000B7044" w:rsidRDefault="000B7044" w:rsidP="00253F35">
      <w:pPr>
        <w:pStyle w:val="a3"/>
        <w:numPr>
          <w:ilvl w:val="0"/>
          <w:numId w:val="19"/>
        </w:numPr>
        <w:tabs>
          <w:tab w:val="left" w:pos="567"/>
        </w:tabs>
        <w:ind w:left="0" w:firstLine="0"/>
        <w:jc w:val="both"/>
        <w:rPr>
          <w:sz w:val="28"/>
          <w:szCs w:val="28"/>
        </w:rPr>
      </w:pPr>
      <w:r w:rsidRPr="00655AEE">
        <w:rPr>
          <w:sz w:val="28"/>
          <w:szCs w:val="28"/>
        </w:rPr>
        <w:lastRenderedPageBreak/>
        <w:t>определение БПП</w:t>
      </w:r>
      <w:r w:rsidR="004648EC">
        <w:rPr>
          <w:sz w:val="28"/>
          <w:szCs w:val="28"/>
        </w:rPr>
        <w:t>:</w:t>
      </w:r>
    </w:p>
    <w:tbl>
      <w:tblPr>
        <w:tblStyle w:val="a6"/>
        <w:tblW w:w="10113" w:type="dxa"/>
        <w:tblInd w:w="108" w:type="dxa"/>
        <w:tblLook w:val="04A0" w:firstRow="1" w:lastRow="0" w:firstColumn="1" w:lastColumn="0" w:noHBand="0" w:noVBand="1"/>
      </w:tblPr>
      <w:tblGrid>
        <w:gridCol w:w="1670"/>
        <w:gridCol w:w="2828"/>
        <w:gridCol w:w="3041"/>
        <w:gridCol w:w="2574"/>
      </w:tblGrid>
      <w:tr w:rsidR="004648EC" w:rsidRPr="004648EC" w:rsidTr="004648EC">
        <w:tc>
          <w:tcPr>
            <w:tcW w:w="1670" w:type="dxa"/>
            <w:vMerge w:val="restart"/>
            <w:hideMark/>
          </w:tcPr>
          <w:p w:rsidR="004648EC" w:rsidRPr="004648EC" w:rsidRDefault="004648EC" w:rsidP="005654D3">
            <w:pPr>
              <w:rPr>
                <w:b/>
              </w:rPr>
            </w:pPr>
            <w:r w:rsidRPr="004648EC">
              <w:rPr>
                <w:b/>
              </w:rPr>
              <w:t>Параметры</w:t>
            </w:r>
          </w:p>
        </w:tc>
        <w:tc>
          <w:tcPr>
            <w:tcW w:w="8443" w:type="dxa"/>
            <w:gridSpan w:val="3"/>
            <w:hideMark/>
          </w:tcPr>
          <w:p w:rsidR="004648EC" w:rsidRPr="004648EC" w:rsidRDefault="004648EC" w:rsidP="004648EC">
            <w:pPr>
              <w:jc w:val="center"/>
              <w:rPr>
                <w:b/>
              </w:rPr>
            </w:pPr>
            <w:r w:rsidRPr="004648EC">
              <w:rPr>
                <w:b/>
              </w:rPr>
              <w:t>Балльная оценка</w:t>
            </w:r>
          </w:p>
        </w:tc>
      </w:tr>
      <w:tr w:rsidR="004648EC" w:rsidRPr="004648EC" w:rsidTr="004648EC">
        <w:tc>
          <w:tcPr>
            <w:tcW w:w="1670" w:type="dxa"/>
            <w:vMerge/>
            <w:hideMark/>
          </w:tcPr>
          <w:p w:rsidR="004648EC" w:rsidRPr="004648EC" w:rsidRDefault="004648EC" w:rsidP="005654D3">
            <w:pPr>
              <w:rPr>
                <w:b/>
              </w:rPr>
            </w:pPr>
          </w:p>
        </w:tc>
        <w:tc>
          <w:tcPr>
            <w:tcW w:w="0" w:type="auto"/>
            <w:hideMark/>
          </w:tcPr>
          <w:p w:rsidR="004648EC" w:rsidRPr="004648EC" w:rsidRDefault="004648EC" w:rsidP="005654D3">
            <w:pPr>
              <w:jc w:val="center"/>
              <w:rPr>
                <w:b/>
              </w:rPr>
            </w:pPr>
            <w:r w:rsidRPr="004648EC">
              <w:rPr>
                <w:b/>
              </w:rPr>
              <w:t>2</w:t>
            </w:r>
          </w:p>
        </w:tc>
        <w:tc>
          <w:tcPr>
            <w:tcW w:w="3041" w:type="dxa"/>
            <w:hideMark/>
          </w:tcPr>
          <w:p w:rsidR="004648EC" w:rsidRPr="004648EC" w:rsidRDefault="004648EC" w:rsidP="005654D3">
            <w:pPr>
              <w:jc w:val="center"/>
              <w:rPr>
                <w:b/>
              </w:rPr>
            </w:pPr>
            <w:r w:rsidRPr="004648EC">
              <w:rPr>
                <w:b/>
              </w:rPr>
              <w:t>1</w:t>
            </w:r>
          </w:p>
        </w:tc>
        <w:tc>
          <w:tcPr>
            <w:tcW w:w="2574" w:type="dxa"/>
            <w:hideMark/>
          </w:tcPr>
          <w:p w:rsidR="004648EC" w:rsidRPr="004648EC" w:rsidRDefault="004648EC" w:rsidP="005654D3">
            <w:pPr>
              <w:jc w:val="center"/>
              <w:rPr>
                <w:b/>
              </w:rPr>
            </w:pPr>
            <w:r w:rsidRPr="004648EC">
              <w:rPr>
                <w:b/>
              </w:rPr>
              <w:t>0</w:t>
            </w:r>
          </w:p>
        </w:tc>
      </w:tr>
      <w:tr w:rsidR="004648EC" w:rsidRPr="004648EC" w:rsidTr="004648EC">
        <w:tc>
          <w:tcPr>
            <w:tcW w:w="1670" w:type="dxa"/>
            <w:hideMark/>
          </w:tcPr>
          <w:p w:rsidR="004648EC" w:rsidRPr="004648EC" w:rsidRDefault="004648EC" w:rsidP="005654D3">
            <w:proofErr w:type="spellStart"/>
            <w:r w:rsidRPr="004648EC">
              <w:t>Нестрессовый</w:t>
            </w:r>
            <w:proofErr w:type="spellEnd"/>
            <w:r w:rsidRPr="004648EC">
              <w:t xml:space="preserve"> тест</w:t>
            </w:r>
          </w:p>
        </w:tc>
        <w:tc>
          <w:tcPr>
            <w:tcW w:w="0" w:type="auto"/>
            <w:hideMark/>
          </w:tcPr>
          <w:p w:rsidR="004648EC" w:rsidRPr="004648EC" w:rsidRDefault="004648EC" w:rsidP="005654D3">
            <w:r w:rsidRPr="004648EC">
              <w:t xml:space="preserve">5 и более </w:t>
            </w:r>
            <w:proofErr w:type="spellStart"/>
            <w:r w:rsidRPr="004648EC">
              <w:t>акцелераций</w:t>
            </w:r>
            <w:proofErr w:type="spellEnd"/>
            <w:r w:rsidRPr="004648EC">
              <w:t xml:space="preserve"> с учащением </w:t>
            </w:r>
          </w:p>
          <w:p w:rsidR="004648EC" w:rsidRPr="004648EC" w:rsidRDefault="004648EC" w:rsidP="005654D3">
            <w:r w:rsidRPr="004648EC">
              <w:t xml:space="preserve">сердцебиения плода не менее чем на 15 ударов и продолжительностью не менее 15 </w:t>
            </w:r>
            <w:proofErr w:type="gramStart"/>
            <w:r w:rsidRPr="004648EC">
              <w:t>с</w:t>
            </w:r>
            <w:proofErr w:type="gramEnd"/>
            <w:r w:rsidRPr="004648EC">
              <w:t>, связанные с движениями плода, за 20 мин</w:t>
            </w:r>
          </w:p>
        </w:tc>
        <w:tc>
          <w:tcPr>
            <w:tcW w:w="3041" w:type="dxa"/>
            <w:hideMark/>
          </w:tcPr>
          <w:p w:rsidR="004648EC" w:rsidRPr="004648EC" w:rsidRDefault="004648EC" w:rsidP="005654D3">
            <w:r w:rsidRPr="004648EC">
              <w:t xml:space="preserve">От 2 до 4 </w:t>
            </w:r>
            <w:proofErr w:type="spellStart"/>
            <w:r w:rsidRPr="004648EC">
              <w:t>акцелераций</w:t>
            </w:r>
            <w:proofErr w:type="spellEnd"/>
            <w:r w:rsidRPr="004648EC">
              <w:t xml:space="preserve"> с учащением сердцебиения плода не менее чем на 15 ударов и продолжительностью не менее 15 </w:t>
            </w:r>
            <w:proofErr w:type="gramStart"/>
            <w:r w:rsidRPr="004648EC">
              <w:t>с</w:t>
            </w:r>
            <w:proofErr w:type="gramEnd"/>
            <w:r w:rsidRPr="004648EC">
              <w:t>, связанные с движениями плода, за 20 мин</w:t>
            </w:r>
          </w:p>
        </w:tc>
        <w:tc>
          <w:tcPr>
            <w:tcW w:w="2574" w:type="dxa"/>
            <w:hideMark/>
          </w:tcPr>
          <w:p w:rsidR="004648EC" w:rsidRPr="004648EC" w:rsidRDefault="004648EC" w:rsidP="00F55E9B">
            <w:r w:rsidRPr="004648EC">
              <w:t xml:space="preserve">1 </w:t>
            </w:r>
            <w:r w:rsidR="00F55E9B">
              <w:t xml:space="preserve">или отсутствие </w:t>
            </w:r>
            <w:r w:rsidRPr="004648EC">
              <w:t xml:space="preserve"> </w:t>
            </w:r>
            <w:proofErr w:type="spellStart"/>
            <w:r w:rsidRPr="004648EC">
              <w:t>акцелераций</w:t>
            </w:r>
            <w:proofErr w:type="spellEnd"/>
            <w:r w:rsidRPr="004648EC">
              <w:t xml:space="preserve"> за 20 мин</w:t>
            </w:r>
          </w:p>
        </w:tc>
      </w:tr>
      <w:tr w:rsidR="004648EC" w:rsidRPr="004648EC" w:rsidTr="004648EC">
        <w:tc>
          <w:tcPr>
            <w:tcW w:w="1670" w:type="dxa"/>
            <w:hideMark/>
          </w:tcPr>
          <w:p w:rsidR="004648EC" w:rsidRPr="004648EC" w:rsidRDefault="004648EC" w:rsidP="005654D3">
            <w:r w:rsidRPr="004648EC">
              <w:t>Двигательная активность плода</w:t>
            </w:r>
          </w:p>
        </w:tc>
        <w:tc>
          <w:tcPr>
            <w:tcW w:w="0" w:type="auto"/>
            <w:hideMark/>
          </w:tcPr>
          <w:p w:rsidR="004648EC" w:rsidRPr="004648EC" w:rsidRDefault="004648EC" w:rsidP="000767E1">
            <w:r w:rsidRPr="004648EC">
              <w:t xml:space="preserve">Не менее 3 </w:t>
            </w:r>
            <w:proofErr w:type="spellStart"/>
            <w:r w:rsidRPr="004648EC">
              <w:t>генерализованных</w:t>
            </w:r>
            <w:proofErr w:type="spellEnd"/>
            <w:r w:rsidRPr="004648EC">
              <w:t xml:space="preserve"> движений в течение 30 мин</w:t>
            </w:r>
          </w:p>
        </w:tc>
        <w:tc>
          <w:tcPr>
            <w:tcW w:w="3041" w:type="dxa"/>
            <w:hideMark/>
          </w:tcPr>
          <w:p w:rsidR="004648EC" w:rsidRPr="004648EC" w:rsidRDefault="004648EC" w:rsidP="005654D3">
            <w:r w:rsidRPr="004648EC">
              <w:t xml:space="preserve">1 или 2 </w:t>
            </w:r>
            <w:proofErr w:type="spellStart"/>
            <w:r w:rsidRPr="004648EC">
              <w:t>генерализованных</w:t>
            </w:r>
            <w:proofErr w:type="spellEnd"/>
            <w:r w:rsidRPr="004648EC">
              <w:t xml:space="preserve"> движения плода в течение 30 мин</w:t>
            </w:r>
          </w:p>
        </w:tc>
        <w:tc>
          <w:tcPr>
            <w:tcW w:w="2574" w:type="dxa"/>
            <w:hideMark/>
          </w:tcPr>
          <w:p w:rsidR="004648EC" w:rsidRPr="004648EC" w:rsidRDefault="004648EC" w:rsidP="005654D3">
            <w:r w:rsidRPr="004648EC">
              <w:t xml:space="preserve">Отсутствие </w:t>
            </w:r>
            <w:proofErr w:type="spellStart"/>
            <w:r w:rsidRPr="004648EC">
              <w:t>генерализованных</w:t>
            </w:r>
            <w:proofErr w:type="spellEnd"/>
            <w:r w:rsidRPr="004648EC">
              <w:t xml:space="preserve"> движений плода в течение 30 мин</w:t>
            </w:r>
          </w:p>
        </w:tc>
      </w:tr>
      <w:tr w:rsidR="004648EC" w:rsidRPr="004648EC" w:rsidTr="004648EC">
        <w:tc>
          <w:tcPr>
            <w:tcW w:w="1670" w:type="dxa"/>
            <w:hideMark/>
          </w:tcPr>
          <w:p w:rsidR="004648EC" w:rsidRPr="004648EC" w:rsidRDefault="004648EC" w:rsidP="005654D3">
            <w:r w:rsidRPr="004648EC">
              <w:t>Дыхательные движения плода</w:t>
            </w:r>
          </w:p>
        </w:tc>
        <w:tc>
          <w:tcPr>
            <w:tcW w:w="0" w:type="auto"/>
            <w:hideMark/>
          </w:tcPr>
          <w:p w:rsidR="004648EC" w:rsidRPr="004648EC" w:rsidRDefault="004648EC" w:rsidP="005654D3">
            <w:r w:rsidRPr="004648EC">
              <w:t>Не менее 1 эпизода дыхательных движений плода продолжительностью не менее 60 с за 30 мин</w:t>
            </w:r>
          </w:p>
        </w:tc>
        <w:tc>
          <w:tcPr>
            <w:tcW w:w="3041" w:type="dxa"/>
            <w:hideMark/>
          </w:tcPr>
          <w:p w:rsidR="004648EC" w:rsidRPr="004648EC" w:rsidRDefault="004648EC" w:rsidP="005654D3">
            <w:r w:rsidRPr="004648EC">
              <w:t>Не менее 1 эпизода дыхательных движений плода продолжительностью от 30 до 60 с за 30 мин</w:t>
            </w:r>
          </w:p>
        </w:tc>
        <w:tc>
          <w:tcPr>
            <w:tcW w:w="2574" w:type="dxa"/>
            <w:hideMark/>
          </w:tcPr>
          <w:p w:rsidR="004648EC" w:rsidRPr="004648EC" w:rsidRDefault="004648EC" w:rsidP="005654D3">
            <w:r w:rsidRPr="004648EC">
              <w:t>Отсутствие дыхательных движений плода или продолжительность менее 30 с за 30 мин</w:t>
            </w:r>
          </w:p>
        </w:tc>
      </w:tr>
      <w:tr w:rsidR="004648EC" w:rsidRPr="004648EC" w:rsidTr="004648EC">
        <w:tc>
          <w:tcPr>
            <w:tcW w:w="1670" w:type="dxa"/>
            <w:hideMark/>
          </w:tcPr>
          <w:p w:rsidR="004648EC" w:rsidRPr="004648EC" w:rsidRDefault="004648EC" w:rsidP="005654D3">
            <w:r w:rsidRPr="004648EC">
              <w:t>Мышечный тонус плода</w:t>
            </w:r>
          </w:p>
        </w:tc>
        <w:tc>
          <w:tcPr>
            <w:tcW w:w="0" w:type="auto"/>
            <w:hideMark/>
          </w:tcPr>
          <w:p w:rsidR="004648EC" w:rsidRPr="004648EC" w:rsidRDefault="004648EC" w:rsidP="005654D3">
            <w:r w:rsidRPr="004648EC">
              <w:t xml:space="preserve">1 эпизод и более возвращения конечностей плода </w:t>
            </w:r>
            <w:proofErr w:type="gramStart"/>
            <w:r w:rsidRPr="004648EC">
              <w:t>из</w:t>
            </w:r>
            <w:proofErr w:type="gramEnd"/>
            <w:r w:rsidRPr="004648EC">
              <w:t xml:space="preserve"> разогнутого в согнутое положение</w:t>
            </w:r>
          </w:p>
        </w:tc>
        <w:tc>
          <w:tcPr>
            <w:tcW w:w="3041" w:type="dxa"/>
            <w:hideMark/>
          </w:tcPr>
          <w:p w:rsidR="004648EC" w:rsidRPr="004648EC" w:rsidRDefault="004648EC" w:rsidP="005654D3">
            <w:r w:rsidRPr="004648EC">
              <w:t xml:space="preserve">Не менее 1 эпизода возвращения конечностей плода </w:t>
            </w:r>
            <w:proofErr w:type="gramStart"/>
            <w:r w:rsidRPr="004648EC">
              <w:t>из</w:t>
            </w:r>
            <w:proofErr w:type="gramEnd"/>
            <w:r w:rsidRPr="004648EC">
              <w:t xml:space="preserve"> разогнутого в согнутое положение</w:t>
            </w:r>
          </w:p>
        </w:tc>
        <w:tc>
          <w:tcPr>
            <w:tcW w:w="2574" w:type="dxa"/>
            <w:hideMark/>
          </w:tcPr>
          <w:p w:rsidR="004648EC" w:rsidRPr="004648EC" w:rsidRDefault="004648EC" w:rsidP="005654D3">
            <w:r w:rsidRPr="004648EC">
              <w:t>Конечности в разогнутом положении</w:t>
            </w:r>
          </w:p>
        </w:tc>
      </w:tr>
      <w:tr w:rsidR="004648EC" w:rsidRPr="004648EC" w:rsidTr="004648EC">
        <w:tc>
          <w:tcPr>
            <w:tcW w:w="1670" w:type="dxa"/>
            <w:hideMark/>
          </w:tcPr>
          <w:p w:rsidR="004648EC" w:rsidRPr="004648EC" w:rsidRDefault="004648EC" w:rsidP="005654D3">
            <w:r w:rsidRPr="004648EC">
              <w:t>Объём ОВ</w:t>
            </w:r>
          </w:p>
        </w:tc>
        <w:tc>
          <w:tcPr>
            <w:tcW w:w="0" w:type="auto"/>
            <w:hideMark/>
          </w:tcPr>
          <w:p w:rsidR="004648EC" w:rsidRPr="004648EC" w:rsidRDefault="004648EC" w:rsidP="005654D3">
            <w:r w:rsidRPr="004648EC">
              <w:t>Вертикальный карман свободного участка вод 2–8 см</w:t>
            </w:r>
          </w:p>
        </w:tc>
        <w:tc>
          <w:tcPr>
            <w:tcW w:w="3041" w:type="dxa"/>
            <w:hideMark/>
          </w:tcPr>
          <w:p w:rsidR="004648EC" w:rsidRPr="004648EC" w:rsidRDefault="004648EC" w:rsidP="005654D3">
            <w:r w:rsidRPr="004648EC">
              <w:t>2 и более кармана ОВ величиной 1–2 см</w:t>
            </w:r>
          </w:p>
        </w:tc>
        <w:tc>
          <w:tcPr>
            <w:tcW w:w="2574" w:type="dxa"/>
            <w:hideMark/>
          </w:tcPr>
          <w:p w:rsidR="004648EC" w:rsidRPr="004648EC" w:rsidRDefault="004648EC" w:rsidP="005654D3">
            <w:r w:rsidRPr="004648EC">
              <w:t>Карман ОВ менее 1 см</w:t>
            </w:r>
          </w:p>
        </w:tc>
      </w:tr>
      <w:tr w:rsidR="004648EC" w:rsidRPr="004648EC" w:rsidTr="004648EC">
        <w:tc>
          <w:tcPr>
            <w:tcW w:w="1670" w:type="dxa"/>
            <w:hideMark/>
          </w:tcPr>
          <w:p w:rsidR="004648EC" w:rsidRPr="004648EC" w:rsidRDefault="004648EC" w:rsidP="005654D3">
            <w:r w:rsidRPr="004648EC">
              <w:t>Степень зрелости плаценты</w:t>
            </w:r>
          </w:p>
        </w:tc>
        <w:tc>
          <w:tcPr>
            <w:tcW w:w="0" w:type="auto"/>
            <w:hideMark/>
          </w:tcPr>
          <w:p w:rsidR="004648EC" w:rsidRPr="004648EC" w:rsidRDefault="004648EC" w:rsidP="005654D3">
            <w:r w:rsidRPr="004648EC">
              <w:t xml:space="preserve">Соответствует </w:t>
            </w:r>
            <w:proofErr w:type="spellStart"/>
            <w:r w:rsidRPr="004648EC">
              <w:t>гестационному</w:t>
            </w:r>
            <w:proofErr w:type="spellEnd"/>
            <w:r w:rsidRPr="004648EC">
              <w:t xml:space="preserve"> сроку</w:t>
            </w:r>
          </w:p>
        </w:tc>
        <w:tc>
          <w:tcPr>
            <w:tcW w:w="3041" w:type="dxa"/>
            <w:hideMark/>
          </w:tcPr>
          <w:p w:rsidR="004648EC" w:rsidRPr="004648EC" w:rsidRDefault="004648EC" w:rsidP="005654D3">
            <w:r w:rsidRPr="004648EC">
              <w:t xml:space="preserve">Соответствует </w:t>
            </w:r>
            <w:proofErr w:type="spellStart"/>
            <w:r w:rsidRPr="004648EC">
              <w:t>гестационному</w:t>
            </w:r>
            <w:proofErr w:type="spellEnd"/>
            <w:r w:rsidRPr="004648EC">
              <w:t xml:space="preserve"> сроку</w:t>
            </w:r>
          </w:p>
        </w:tc>
        <w:tc>
          <w:tcPr>
            <w:tcW w:w="2574" w:type="dxa"/>
            <w:hideMark/>
          </w:tcPr>
          <w:p w:rsidR="004648EC" w:rsidRPr="004648EC" w:rsidRDefault="004648EC" w:rsidP="005654D3">
            <w:r w:rsidRPr="004648EC">
              <w:t xml:space="preserve">III степень зрелости в сроке до 37 </w:t>
            </w:r>
            <w:proofErr w:type="spellStart"/>
            <w:r w:rsidRPr="004648EC">
              <w:t>нед</w:t>
            </w:r>
            <w:proofErr w:type="spellEnd"/>
          </w:p>
        </w:tc>
      </w:tr>
    </w:tbl>
    <w:p w:rsidR="004648EC" w:rsidRPr="00655AEE" w:rsidRDefault="004648EC" w:rsidP="004648EC">
      <w:pPr>
        <w:pStyle w:val="a3"/>
        <w:tabs>
          <w:tab w:val="left" w:pos="567"/>
        </w:tabs>
        <w:ind w:left="0"/>
        <w:jc w:val="both"/>
        <w:rPr>
          <w:sz w:val="28"/>
          <w:szCs w:val="28"/>
        </w:rPr>
      </w:pPr>
    </w:p>
    <w:p w:rsidR="00763DF0" w:rsidRPr="004648EC" w:rsidRDefault="00763DF0" w:rsidP="004648EC">
      <w:pPr>
        <w:pStyle w:val="a3"/>
        <w:tabs>
          <w:tab w:val="left" w:pos="567"/>
        </w:tabs>
        <w:ind w:left="0"/>
        <w:jc w:val="both"/>
        <w:rPr>
          <w:sz w:val="28"/>
          <w:szCs w:val="28"/>
        </w:rPr>
      </w:pPr>
      <w:r w:rsidRPr="00763DF0">
        <w:rPr>
          <w:sz w:val="28"/>
          <w:szCs w:val="28"/>
          <w:lang w:val="en-US"/>
        </w:rPr>
        <w:t>NB</w:t>
      </w:r>
      <w:r w:rsidRPr="00763DF0">
        <w:rPr>
          <w:sz w:val="28"/>
          <w:szCs w:val="28"/>
        </w:rPr>
        <w:t xml:space="preserve">! УЗИ плода не </w:t>
      </w:r>
      <w:r w:rsidR="004648EC">
        <w:rPr>
          <w:sz w:val="28"/>
          <w:szCs w:val="28"/>
        </w:rPr>
        <w:t>рекомендуется</w:t>
      </w:r>
      <w:r w:rsidRPr="00763DF0">
        <w:rPr>
          <w:sz w:val="28"/>
          <w:szCs w:val="28"/>
        </w:rPr>
        <w:t xml:space="preserve"> после 24 недель у женщин с неосложненной беременностью </w:t>
      </w:r>
      <w:r w:rsidRPr="004648EC">
        <w:rPr>
          <w:sz w:val="28"/>
          <w:szCs w:val="28"/>
        </w:rPr>
        <w:t>[9];</w:t>
      </w:r>
    </w:p>
    <w:p w:rsidR="00763DF0" w:rsidRPr="00763DF0" w:rsidRDefault="00763DF0" w:rsidP="004648EC">
      <w:pPr>
        <w:pStyle w:val="a3"/>
        <w:tabs>
          <w:tab w:val="left" w:pos="567"/>
        </w:tabs>
        <w:ind w:left="0"/>
        <w:jc w:val="both"/>
        <w:rPr>
          <w:sz w:val="28"/>
          <w:szCs w:val="28"/>
        </w:rPr>
      </w:pPr>
      <w:r>
        <w:rPr>
          <w:sz w:val="28"/>
          <w:szCs w:val="28"/>
          <w:lang w:val="en-US"/>
        </w:rPr>
        <w:t>NB</w:t>
      </w:r>
      <w:r w:rsidRPr="00655AEE">
        <w:rPr>
          <w:sz w:val="28"/>
          <w:szCs w:val="28"/>
        </w:rPr>
        <w:t>!</w:t>
      </w:r>
      <w:r>
        <w:rPr>
          <w:sz w:val="28"/>
          <w:szCs w:val="28"/>
        </w:rPr>
        <w:t xml:space="preserve"> </w:t>
      </w:r>
      <w:r w:rsidRPr="00655AEE">
        <w:rPr>
          <w:sz w:val="28"/>
          <w:szCs w:val="28"/>
        </w:rPr>
        <w:t>КТГ</w:t>
      </w:r>
      <w:r>
        <w:rPr>
          <w:sz w:val="28"/>
          <w:szCs w:val="28"/>
        </w:rPr>
        <w:t>/</w:t>
      </w:r>
      <w:r w:rsidRPr="00655AEE">
        <w:rPr>
          <w:sz w:val="28"/>
          <w:szCs w:val="28"/>
        </w:rPr>
        <w:t>ЭМП</w:t>
      </w:r>
      <w:r>
        <w:rPr>
          <w:sz w:val="28"/>
          <w:szCs w:val="28"/>
        </w:rPr>
        <w:t xml:space="preserve"> н</w:t>
      </w:r>
      <w:r w:rsidRPr="00655AEE">
        <w:rPr>
          <w:sz w:val="28"/>
          <w:szCs w:val="28"/>
        </w:rPr>
        <w:t xml:space="preserve">е </w:t>
      </w:r>
      <w:r>
        <w:rPr>
          <w:sz w:val="28"/>
          <w:szCs w:val="28"/>
        </w:rPr>
        <w:t>рекомендуется</w:t>
      </w:r>
      <w:r w:rsidRPr="00655AEE">
        <w:rPr>
          <w:sz w:val="28"/>
          <w:szCs w:val="28"/>
        </w:rPr>
        <w:t xml:space="preserve"> у женщин с неосложненной беременностью </w:t>
      </w:r>
      <w:r w:rsidRPr="00763DF0">
        <w:rPr>
          <w:sz w:val="28"/>
          <w:szCs w:val="28"/>
        </w:rPr>
        <w:t>[9]</w:t>
      </w:r>
      <w:r>
        <w:rPr>
          <w:sz w:val="28"/>
          <w:szCs w:val="28"/>
        </w:rPr>
        <w:t>;</w:t>
      </w:r>
    </w:p>
    <w:p w:rsidR="002C2CF1" w:rsidRPr="008C3B61" w:rsidRDefault="004648EC" w:rsidP="00253F35">
      <w:pPr>
        <w:tabs>
          <w:tab w:val="left" w:pos="567"/>
        </w:tabs>
        <w:jc w:val="both"/>
        <w:rPr>
          <w:b/>
          <w:sz w:val="28"/>
          <w:szCs w:val="28"/>
        </w:rPr>
      </w:pPr>
      <w:proofErr w:type="gramStart"/>
      <w:r w:rsidRPr="008C3B61">
        <w:rPr>
          <w:b/>
          <w:sz w:val="28"/>
          <w:szCs w:val="28"/>
        </w:rPr>
        <w:t xml:space="preserve">Постоянный ЭМП </w:t>
      </w:r>
      <w:r w:rsidR="002C2CF1" w:rsidRPr="008C3B61">
        <w:rPr>
          <w:b/>
          <w:sz w:val="28"/>
          <w:szCs w:val="28"/>
        </w:rPr>
        <w:t>рекоменд</w:t>
      </w:r>
      <w:r w:rsidRPr="008C3B61">
        <w:rPr>
          <w:b/>
          <w:sz w:val="28"/>
          <w:szCs w:val="28"/>
        </w:rPr>
        <w:t>уется</w:t>
      </w:r>
      <w:r w:rsidR="00B66E00" w:rsidRPr="008C3B61">
        <w:rPr>
          <w:b/>
          <w:sz w:val="28"/>
          <w:szCs w:val="28"/>
        </w:rPr>
        <w:t>:</w:t>
      </w:r>
      <w:r w:rsidR="00E67DB2" w:rsidRPr="008C3B61">
        <w:rPr>
          <w:b/>
          <w:sz w:val="28"/>
          <w:szCs w:val="28"/>
        </w:rPr>
        <w:t xml:space="preserve"> </w:t>
      </w:r>
      <w:proofErr w:type="gramEnd"/>
    </w:p>
    <w:p w:rsidR="002C2CF1" w:rsidRPr="00CA0333" w:rsidRDefault="004648EC" w:rsidP="004648EC">
      <w:pPr>
        <w:pStyle w:val="a3"/>
        <w:numPr>
          <w:ilvl w:val="0"/>
          <w:numId w:val="20"/>
        </w:numPr>
        <w:tabs>
          <w:tab w:val="left" w:pos="567"/>
        </w:tabs>
        <w:ind w:left="0" w:firstLine="0"/>
        <w:jc w:val="both"/>
        <w:rPr>
          <w:sz w:val="28"/>
          <w:szCs w:val="28"/>
        </w:rPr>
      </w:pPr>
      <w:r>
        <w:rPr>
          <w:sz w:val="28"/>
          <w:szCs w:val="28"/>
        </w:rPr>
        <w:t xml:space="preserve">при наличии </w:t>
      </w:r>
      <w:r w:rsidR="002C2CF1" w:rsidRPr="00CA0333">
        <w:rPr>
          <w:sz w:val="28"/>
          <w:szCs w:val="28"/>
        </w:rPr>
        <w:t>антенатальны</w:t>
      </w:r>
      <w:r>
        <w:rPr>
          <w:sz w:val="28"/>
          <w:szCs w:val="28"/>
        </w:rPr>
        <w:t>х</w:t>
      </w:r>
      <w:r w:rsidR="002C2CF1" w:rsidRPr="00CA0333">
        <w:rPr>
          <w:sz w:val="28"/>
          <w:szCs w:val="28"/>
        </w:rPr>
        <w:t xml:space="preserve"> фактор</w:t>
      </w:r>
      <w:r>
        <w:rPr>
          <w:sz w:val="28"/>
          <w:szCs w:val="28"/>
        </w:rPr>
        <w:t>ов</w:t>
      </w:r>
      <w:r w:rsidR="002C2CF1" w:rsidRPr="00CA0333">
        <w:rPr>
          <w:sz w:val="28"/>
          <w:szCs w:val="28"/>
        </w:rPr>
        <w:t xml:space="preserve"> риска к моменту начала родов</w:t>
      </w:r>
      <w:r w:rsidR="00CA0333">
        <w:rPr>
          <w:sz w:val="28"/>
          <w:szCs w:val="28"/>
        </w:rPr>
        <w:t>;</w:t>
      </w:r>
      <w:r w:rsidR="002C2CF1" w:rsidRPr="00CA0333">
        <w:rPr>
          <w:sz w:val="28"/>
          <w:szCs w:val="28"/>
        </w:rPr>
        <w:t xml:space="preserve"> </w:t>
      </w:r>
    </w:p>
    <w:p w:rsidR="002C2CF1" w:rsidRPr="00CA0333" w:rsidRDefault="004648EC" w:rsidP="004648EC">
      <w:pPr>
        <w:pStyle w:val="a3"/>
        <w:numPr>
          <w:ilvl w:val="0"/>
          <w:numId w:val="20"/>
        </w:numPr>
        <w:tabs>
          <w:tab w:val="left" w:pos="567"/>
        </w:tabs>
        <w:ind w:left="0" w:firstLine="0"/>
        <w:jc w:val="both"/>
        <w:rPr>
          <w:sz w:val="28"/>
          <w:szCs w:val="28"/>
        </w:rPr>
      </w:pPr>
      <w:r>
        <w:rPr>
          <w:sz w:val="28"/>
          <w:szCs w:val="28"/>
        </w:rPr>
        <w:t>при наличии</w:t>
      </w:r>
      <w:r w:rsidR="002C2CF1" w:rsidRPr="00CA0333">
        <w:rPr>
          <w:sz w:val="28"/>
          <w:szCs w:val="28"/>
        </w:rPr>
        <w:t xml:space="preserve"> </w:t>
      </w:r>
      <w:proofErr w:type="spellStart"/>
      <w:r w:rsidR="002C2CF1" w:rsidRPr="00CA0333">
        <w:rPr>
          <w:sz w:val="28"/>
          <w:szCs w:val="28"/>
        </w:rPr>
        <w:t>интранатальны</w:t>
      </w:r>
      <w:r>
        <w:rPr>
          <w:sz w:val="28"/>
          <w:szCs w:val="28"/>
        </w:rPr>
        <w:t>х</w:t>
      </w:r>
      <w:proofErr w:type="spellEnd"/>
      <w:r w:rsidR="002C2CF1" w:rsidRPr="00CA0333">
        <w:rPr>
          <w:sz w:val="28"/>
          <w:szCs w:val="28"/>
        </w:rPr>
        <w:t xml:space="preserve"> фактор</w:t>
      </w:r>
      <w:r>
        <w:rPr>
          <w:sz w:val="28"/>
          <w:szCs w:val="28"/>
        </w:rPr>
        <w:t>ов</w:t>
      </w:r>
      <w:r w:rsidR="002C2CF1" w:rsidRPr="00CA0333">
        <w:rPr>
          <w:sz w:val="28"/>
          <w:szCs w:val="28"/>
        </w:rPr>
        <w:t xml:space="preserve"> риска к моменту начала родов</w:t>
      </w:r>
      <w:r>
        <w:rPr>
          <w:sz w:val="28"/>
          <w:szCs w:val="28"/>
        </w:rPr>
        <w:t xml:space="preserve"> или </w:t>
      </w:r>
      <w:r w:rsidR="002C2CF1" w:rsidRPr="00CA0333">
        <w:rPr>
          <w:sz w:val="28"/>
          <w:szCs w:val="28"/>
        </w:rPr>
        <w:t>проявл</w:t>
      </w:r>
      <w:r>
        <w:rPr>
          <w:sz w:val="28"/>
          <w:szCs w:val="28"/>
        </w:rPr>
        <w:t>ение</w:t>
      </w:r>
      <w:r w:rsidR="002C2CF1" w:rsidRPr="00CA0333">
        <w:rPr>
          <w:sz w:val="28"/>
          <w:szCs w:val="28"/>
        </w:rPr>
        <w:t xml:space="preserve"> во время родов;</w:t>
      </w:r>
    </w:p>
    <w:p w:rsidR="002C2CF1" w:rsidRPr="00CA0333" w:rsidRDefault="002C2CF1" w:rsidP="004648EC">
      <w:pPr>
        <w:pStyle w:val="a3"/>
        <w:numPr>
          <w:ilvl w:val="0"/>
          <w:numId w:val="20"/>
        </w:numPr>
        <w:tabs>
          <w:tab w:val="left" w:pos="567"/>
        </w:tabs>
        <w:ind w:left="0" w:firstLine="0"/>
        <w:jc w:val="both"/>
        <w:rPr>
          <w:sz w:val="28"/>
          <w:szCs w:val="28"/>
        </w:rPr>
      </w:pPr>
      <w:r w:rsidRPr="00CA0333">
        <w:rPr>
          <w:sz w:val="28"/>
          <w:szCs w:val="28"/>
        </w:rPr>
        <w:t>сердцебиение плода &lt; 110 уд</w:t>
      </w:r>
      <w:proofErr w:type="gramStart"/>
      <w:r w:rsidRPr="00CA0333">
        <w:rPr>
          <w:sz w:val="28"/>
          <w:szCs w:val="28"/>
        </w:rPr>
        <w:t>.</w:t>
      </w:r>
      <w:proofErr w:type="gramEnd"/>
      <w:r w:rsidRPr="00CA0333">
        <w:rPr>
          <w:sz w:val="28"/>
          <w:szCs w:val="28"/>
        </w:rPr>
        <w:t>/</w:t>
      </w:r>
      <w:proofErr w:type="gramStart"/>
      <w:r w:rsidRPr="00CA0333">
        <w:rPr>
          <w:sz w:val="28"/>
          <w:szCs w:val="28"/>
        </w:rPr>
        <w:t>м</w:t>
      </w:r>
      <w:proofErr w:type="gramEnd"/>
      <w:r w:rsidRPr="00CA0333">
        <w:rPr>
          <w:sz w:val="28"/>
          <w:szCs w:val="28"/>
        </w:rPr>
        <w:t>ин. или</w:t>
      </w:r>
      <w:r w:rsidR="0066667F">
        <w:rPr>
          <w:sz w:val="28"/>
          <w:szCs w:val="28"/>
        </w:rPr>
        <w:t xml:space="preserve"> &gt; 15</w:t>
      </w:r>
      <w:r w:rsidRPr="00CA0333">
        <w:rPr>
          <w:sz w:val="28"/>
          <w:szCs w:val="28"/>
        </w:rPr>
        <w:t>0 уд./мин во время периодической аускультации;</w:t>
      </w:r>
    </w:p>
    <w:p w:rsidR="002C2CF1" w:rsidRPr="00CA0333" w:rsidRDefault="002C2CF1" w:rsidP="004648EC">
      <w:pPr>
        <w:pStyle w:val="a3"/>
        <w:numPr>
          <w:ilvl w:val="0"/>
          <w:numId w:val="20"/>
        </w:numPr>
        <w:tabs>
          <w:tab w:val="left" w:pos="567"/>
        </w:tabs>
        <w:ind w:left="0" w:firstLine="0"/>
        <w:jc w:val="both"/>
        <w:rPr>
          <w:sz w:val="28"/>
          <w:szCs w:val="28"/>
        </w:rPr>
      </w:pPr>
      <w:r w:rsidRPr="00CA0333">
        <w:rPr>
          <w:sz w:val="28"/>
          <w:szCs w:val="28"/>
        </w:rPr>
        <w:t xml:space="preserve">замедление сердцебиения </w:t>
      </w:r>
      <w:r w:rsidR="008C3B61">
        <w:rPr>
          <w:sz w:val="28"/>
          <w:szCs w:val="28"/>
        </w:rPr>
        <w:t xml:space="preserve">плода </w:t>
      </w:r>
      <w:r w:rsidRPr="00CA0333">
        <w:rPr>
          <w:sz w:val="28"/>
          <w:szCs w:val="28"/>
        </w:rPr>
        <w:t>после схватки.</w:t>
      </w:r>
    </w:p>
    <w:p w:rsidR="002C2CF1" w:rsidRPr="00A973DC" w:rsidRDefault="002C2CF1" w:rsidP="00253F35">
      <w:pPr>
        <w:tabs>
          <w:tab w:val="left" w:pos="567"/>
        </w:tabs>
        <w:jc w:val="both"/>
        <w:rPr>
          <w:color w:val="FF0000"/>
          <w:sz w:val="28"/>
          <w:szCs w:val="28"/>
        </w:rPr>
      </w:pPr>
      <w:proofErr w:type="gramStart"/>
      <w:r w:rsidRPr="000767E1">
        <w:rPr>
          <w:sz w:val="28"/>
          <w:szCs w:val="28"/>
        </w:rPr>
        <w:t>При</w:t>
      </w:r>
      <w:proofErr w:type="gramEnd"/>
      <w:r w:rsidRPr="000767E1">
        <w:rPr>
          <w:sz w:val="28"/>
          <w:szCs w:val="28"/>
        </w:rPr>
        <w:t xml:space="preserve"> патологическом</w:t>
      </w:r>
      <w:r w:rsidRPr="00655AEE">
        <w:rPr>
          <w:sz w:val="28"/>
          <w:szCs w:val="28"/>
        </w:rPr>
        <w:t>, либо сомнительном КТ</w:t>
      </w:r>
      <w:r w:rsidR="00F55E9B">
        <w:rPr>
          <w:sz w:val="28"/>
          <w:szCs w:val="28"/>
        </w:rPr>
        <w:t>Г,</w:t>
      </w:r>
      <w:r w:rsidRPr="00655AEE">
        <w:rPr>
          <w:sz w:val="28"/>
          <w:szCs w:val="28"/>
        </w:rPr>
        <w:t xml:space="preserve"> см</w:t>
      </w:r>
      <w:r w:rsidR="00CA0333">
        <w:rPr>
          <w:sz w:val="28"/>
          <w:szCs w:val="28"/>
        </w:rPr>
        <w:t>отрите</w:t>
      </w:r>
      <w:r w:rsidRPr="00655AEE">
        <w:rPr>
          <w:sz w:val="28"/>
          <w:szCs w:val="28"/>
        </w:rPr>
        <w:t xml:space="preserve"> </w:t>
      </w:r>
      <w:r w:rsidRPr="000767E1">
        <w:rPr>
          <w:sz w:val="28"/>
          <w:szCs w:val="28"/>
        </w:rPr>
        <w:t>алгоритм в приложении</w:t>
      </w:r>
    </w:p>
    <w:p w:rsidR="005F6CBC" w:rsidRPr="00A973DC" w:rsidRDefault="005F6CBC" w:rsidP="00253F35">
      <w:pPr>
        <w:tabs>
          <w:tab w:val="left" w:pos="567"/>
        </w:tabs>
        <w:jc w:val="both"/>
        <w:rPr>
          <w:b/>
          <w:sz w:val="28"/>
          <w:szCs w:val="28"/>
        </w:rPr>
      </w:pPr>
      <w:r w:rsidRPr="00A973DC">
        <w:rPr>
          <w:b/>
          <w:sz w:val="28"/>
          <w:szCs w:val="28"/>
        </w:rPr>
        <w:t xml:space="preserve">Дополнительные </w:t>
      </w:r>
      <w:r w:rsidR="00253F35" w:rsidRPr="00A973DC">
        <w:rPr>
          <w:b/>
          <w:sz w:val="28"/>
          <w:szCs w:val="28"/>
        </w:rPr>
        <w:t xml:space="preserve">диагностические </w:t>
      </w:r>
      <w:r w:rsidRPr="00A973DC">
        <w:rPr>
          <w:b/>
          <w:sz w:val="28"/>
          <w:szCs w:val="28"/>
        </w:rPr>
        <w:t>мероприятия</w:t>
      </w:r>
      <w:r w:rsidR="00CA0333" w:rsidRPr="00A973DC">
        <w:rPr>
          <w:b/>
          <w:sz w:val="28"/>
          <w:szCs w:val="28"/>
        </w:rPr>
        <w:t>:</w:t>
      </w:r>
    </w:p>
    <w:p w:rsidR="005F6CBC" w:rsidRPr="00532CCB" w:rsidRDefault="00CA0333" w:rsidP="00253F35">
      <w:pPr>
        <w:pStyle w:val="a3"/>
        <w:numPr>
          <w:ilvl w:val="0"/>
          <w:numId w:val="20"/>
        </w:numPr>
        <w:tabs>
          <w:tab w:val="left" w:pos="567"/>
        </w:tabs>
        <w:ind w:left="0" w:firstLine="0"/>
        <w:jc w:val="both"/>
        <w:rPr>
          <w:sz w:val="28"/>
          <w:szCs w:val="28"/>
        </w:rPr>
      </w:pPr>
      <w:r>
        <w:rPr>
          <w:sz w:val="28"/>
          <w:szCs w:val="28"/>
        </w:rPr>
        <w:t xml:space="preserve">консультация </w:t>
      </w:r>
      <w:r w:rsidR="005F6CBC" w:rsidRPr="00655AEE">
        <w:rPr>
          <w:sz w:val="28"/>
          <w:szCs w:val="28"/>
        </w:rPr>
        <w:t>генетик</w:t>
      </w:r>
      <w:r>
        <w:rPr>
          <w:sz w:val="28"/>
          <w:szCs w:val="28"/>
        </w:rPr>
        <w:t>а</w:t>
      </w:r>
      <w:r w:rsidR="005F6CBC" w:rsidRPr="00655AEE">
        <w:rPr>
          <w:sz w:val="28"/>
          <w:szCs w:val="28"/>
        </w:rPr>
        <w:t xml:space="preserve"> – при диагностике СЗРП симметричной формы и/или маловодия для исключения хромосомной патологии</w:t>
      </w:r>
      <w:r w:rsidR="00A973DC">
        <w:rPr>
          <w:sz w:val="28"/>
          <w:szCs w:val="28"/>
        </w:rPr>
        <w:t>.</w:t>
      </w:r>
    </w:p>
    <w:p w:rsidR="00E93B00" w:rsidRPr="00532CCB" w:rsidRDefault="00E93B00" w:rsidP="00253F35">
      <w:pPr>
        <w:tabs>
          <w:tab w:val="left" w:pos="0"/>
          <w:tab w:val="left" w:pos="567"/>
        </w:tabs>
        <w:jc w:val="both"/>
        <w:rPr>
          <w:b/>
          <w:sz w:val="28"/>
          <w:szCs w:val="28"/>
        </w:rPr>
      </w:pPr>
    </w:p>
    <w:p w:rsidR="00E93B00" w:rsidRPr="00532CCB" w:rsidRDefault="005F6CBC" w:rsidP="00253F35">
      <w:pPr>
        <w:tabs>
          <w:tab w:val="left" w:pos="0"/>
          <w:tab w:val="left" w:pos="567"/>
        </w:tabs>
        <w:jc w:val="both"/>
        <w:rPr>
          <w:b/>
          <w:sz w:val="28"/>
          <w:szCs w:val="28"/>
        </w:rPr>
      </w:pPr>
      <w:r w:rsidRPr="00532CCB">
        <w:rPr>
          <w:b/>
          <w:sz w:val="28"/>
          <w:szCs w:val="28"/>
        </w:rPr>
        <w:t>2.5. Тр</w:t>
      </w:r>
      <w:r w:rsidR="00906045">
        <w:rPr>
          <w:b/>
          <w:sz w:val="28"/>
          <w:szCs w:val="28"/>
        </w:rPr>
        <w:t>ебования к проведению процедуры</w:t>
      </w:r>
    </w:p>
    <w:p w:rsidR="00F812F2" w:rsidRDefault="00A973DC" w:rsidP="00253F35">
      <w:pPr>
        <w:tabs>
          <w:tab w:val="left" w:pos="0"/>
          <w:tab w:val="left" w:pos="567"/>
        </w:tabs>
        <w:jc w:val="both"/>
        <w:rPr>
          <w:sz w:val="28"/>
          <w:szCs w:val="28"/>
        </w:rPr>
      </w:pPr>
      <w:r w:rsidRPr="00F812F2">
        <w:rPr>
          <w:b/>
          <w:sz w:val="28"/>
          <w:szCs w:val="28"/>
        </w:rPr>
        <w:lastRenderedPageBreak/>
        <w:t>Измерение ВДМ</w:t>
      </w:r>
      <w:r w:rsidR="00D71036">
        <w:rPr>
          <w:sz w:val="28"/>
          <w:szCs w:val="28"/>
        </w:rPr>
        <w:t xml:space="preserve">: </w:t>
      </w:r>
    </w:p>
    <w:p w:rsidR="00653F56" w:rsidRDefault="00653F56" w:rsidP="00253F35">
      <w:pPr>
        <w:tabs>
          <w:tab w:val="left" w:pos="0"/>
          <w:tab w:val="left" w:pos="567"/>
        </w:tabs>
        <w:jc w:val="both"/>
        <w:rPr>
          <w:sz w:val="28"/>
          <w:szCs w:val="28"/>
        </w:rPr>
      </w:pPr>
      <w:r w:rsidRPr="00CA0333">
        <w:rPr>
          <w:sz w:val="28"/>
          <w:szCs w:val="28"/>
        </w:rPr>
        <w:t xml:space="preserve">ВДМ следует измерять от дна матки (вариабельная точка) до лобкового симфиза (фиксированная точка), располагая сантиметровую ленту так, чтобы проводящий измерение медработник не видел ее разметку. Результаты измерений вносятся в индивидуальную таблицу </w:t>
      </w:r>
      <w:proofErr w:type="spellStart"/>
      <w:r w:rsidRPr="00CA0333">
        <w:rPr>
          <w:sz w:val="28"/>
          <w:szCs w:val="28"/>
        </w:rPr>
        <w:t>процентилей</w:t>
      </w:r>
      <w:proofErr w:type="spellEnd"/>
      <w:r w:rsidRPr="00CA0333">
        <w:rPr>
          <w:sz w:val="28"/>
          <w:szCs w:val="28"/>
        </w:rPr>
        <w:t xml:space="preserve"> (</w:t>
      </w:r>
      <w:proofErr w:type="spellStart"/>
      <w:r w:rsidRPr="00CA0333">
        <w:rPr>
          <w:sz w:val="28"/>
          <w:szCs w:val="28"/>
        </w:rPr>
        <w:t>гравидограмму</w:t>
      </w:r>
      <w:proofErr w:type="spellEnd"/>
      <w:r w:rsidRPr="00CA0333">
        <w:rPr>
          <w:sz w:val="28"/>
          <w:szCs w:val="28"/>
        </w:rPr>
        <w:t xml:space="preserve">). Женщины с однократным измерением ВДМ, значение которого на диаграмме ниже 10-го </w:t>
      </w:r>
      <w:proofErr w:type="spellStart"/>
      <w:r w:rsidRPr="00CA0333">
        <w:rPr>
          <w:sz w:val="28"/>
          <w:szCs w:val="28"/>
        </w:rPr>
        <w:t>центиля</w:t>
      </w:r>
      <w:proofErr w:type="spellEnd"/>
      <w:r w:rsidRPr="00CA0333">
        <w:rPr>
          <w:sz w:val="28"/>
          <w:szCs w:val="28"/>
        </w:rPr>
        <w:t xml:space="preserve">, или с серией измерений, значения которых указывают на медленный рост или его остановку (т.е. они пересекают </w:t>
      </w:r>
      <w:proofErr w:type="spellStart"/>
      <w:r w:rsidRPr="00CA0333">
        <w:rPr>
          <w:sz w:val="28"/>
          <w:szCs w:val="28"/>
        </w:rPr>
        <w:t>центили</w:t>
      </w:r>
      <w:proofErr w:type="spellEnd"/>
      <w:r w:rsidRPr="00CA0333">
        <w:rPr>
          <w:sz w:val="28"/>
          <w:szCs w:val="28"/>
        </w:rPr>
        <w:t xml:space="preserve"> по направлению вниз), подлежат дальнейшему обследованию </w:t>
      </w:r>
      <w:r w:rsidRPr="00F55E9B">
        <w:rPr>
          <w:sz w:val="28"/>
          <w:szCs w:val="28"/>
        </w:rPr>
        <w:t>[</w:t>
      </w:r>
      <w:r w:rsidR="00D71036">
        <w:rPr>
          <w:sz w:val="28"/>
          <w:szCs w:val="28"/>
        </w:rPr>
        <w:t>10</w:t>
      </w:r>
      <w:r w:rsidRPr="00F55E9B">
        <w:rPr>
          <w:sz w:val="28"/>
          <w:szCs w:val="28"/>
        </w:rPr>
        <w:t xml:space="preserve">]. </w:t>
      </w:r>
      <w:r w:rsidRPr="00CA0333">
        <w:rPr>
          <w:sz w:val="28"/>
          <w:szCs w:val="28"/>
        </w:rPr>
        <w:t>Женщина</w:t>
      </w:r>
      <w:r w:rsidRPr="00D94B77">
        <w:rPr>
          <w:sz w:val="28"/>
          <w:szCs w:val="28"/>
        </w:rPr>
        <w:t xml:space="preserve"> </w:t>
      </w:r>
      <w:r w:rsidRPr="00CA0333">
        <w:rPr>
          <w:sz w:val="28"/>
          <w:szCs w:val="28"/>
        </w:rPr>
        <w:t>должна</w:t>
      </w:r>
      <w:r w:rsidRPr="00D94B77">
        <w:rPr>
          <w:sz w:val="28"/>
          <w:szCs w:val="28"/>
        </w:rPr>
        <w:t xml:space="preserve"> </w:t>
      </w:r>
      <w:r w:rsidRPr="00CA0333">
        <w:rPr>
          <w:sz w:val="28"/>
          <w:szCs w:val="28"/>
        </w:rPr>
        <w:t>лежать</w:t>
      </w:r>
      <w:r w:rsidRPr="00D94B77">
        <w:rPr>
          <w:sz w:val="28"/>
          <w:szCs w:val="28"/>
        </w:rPr>
        <w:t xml:space="preserve"> </w:t>
      </w:r>
      <w:r w:rsidRPr="00CA0333">
        <w:rPr>
          <w:sz w:val="28"/>
          <w:szCs w:val="28"/>
        </w:rPr>
        <w:t>на</w:t>
      </w:r>
      <w:r w:rsidRPr="00D94B77">
        <w:rPr>
          <w:sz w:val="28"/>
          <w:szCs w:val="28"/>
        </w:rPr>
        <w:t xml:space="preserve"> </w:t>
      </w:r>
      <w:r w:rsidRPr="00CA0333">
        <w:rPr>
          <w:sz w:val="28"/>
          <w:szCs w:val="28"/>
        </w:rPr>
        <w:t>спине</w:t>
      </w:r>
      <w:r w:rsidRPr="00D94B77">
        <w:rPr>
          <w:sz w:val="28"/>
          <w:szCs w:val="28"/>
        </w:rPr>
        <w:t xml:space="preserve"> </w:t>
      </w:r>
      <w:r w:rsidRPr="00CA0333">
        <w:rPr>
          <w:sz w:val="28"/>
          <w:szCs w:val="28"/>
        </w:rPr>
        <w:t>с</w:t>
      </w:r>
      <w:r w:rsidRPr="00D94B77">
        <w:rPr>
          <w:sz w:val="28"/>
          <w:szCs w:val="28"/>
        </w:rPr>
        <w:t xml:space="preserve"> </w:t>
      </w:r>
      <w:r w:rsidRPr="00CA0333">
        <w:rPr>
          <w:sz w:val="28"/>
          <w:szCs w:val="28"/>
        </w:rPr>
        <w:t>одной</w:t>
      </w:r>
      <w:r w:rsidRPr="00D94B77">
        <w:rPr>
          <w:sz w:val="28"/>
          <w:szCs w:val="28"/>
        </w:rPr>
        <w:t xml:space="preserve"> </w:t>
      </w:r>
      <w:r w:rsidRPr="00CA0333">
        <w:rPr>
          <w:sz w:val="28"/>
          <w:szCs w:val="28"/>
        </w:rPr>
        <w:t>подушкой</w:t>
      </w:r>
      <w:r w:rsidRPr="00D94B77">
        <w:rPr>
          <w:sz w:val="28"/>
          <w:szCs w:val="28"/>
        </w:rPr>
        <w:t xml:space="preserve"> </w:t>
      </w:r>
      <w:r w:rsidRPr="00CA0333">
        <w:rPr>
          <w:sz w:val="28"/>
          <w:szCs w:val="28"/>
        </w:rPr>
        <w:t>под</w:t>
      </w:r>
      <w:r w:rsidRPr="00D94B77">
        <w:rPr>
          <w:sz w:val="28"/>
          <w:szCs w:val="28"/>
        </w:rPr>
        <w:t xml:space="preserve"> </w:t>
      </w:r>
      <w:r w:rsidRPr="00CA0333">
        <w:rPr>
          <w:sz w:val="28"/>
          <w:szCs w:val="28"/>
        </w:rPr>
        <w:t>головой</w:t>
      </w:r>
      <w:r w:rsidRPr="00D94B77">
        <w:rPr>
          <w:sz w:val="28"/>
          <w:szCs w:val="28"/>
        </w:rPr>
        <w:t xml:space="preserve">. </w:t>
      </w:r>
      <w:r w:rsidRPr="00CA0333">
        <w:rPr>
          <w:sz w:val="28"/>
          <w:szCs w:val="28"/>
        </w:rPr>
        <w:t xml:space="preserve">Кушетка должна быть плоской. Измерить расстояние от самой верхней точки дна матки до верхнего края лонного сочленения. Начать измерение от дна, поскольку это наиболее вариабельная точка. Измерять сантиметровой лентой, расположенной лицевой стороной вниз, с тем, чтобы меньше подвергаться воздействию предыдущих результатов. Нанести значение измерения, находящееся рядом с ближайшей меткой 0,5 см на </w:t>
      </w:r>
      <w:proofErr w:type="spellStart"/>
      <w:r w:rsidRPr="00CA0333">
        <w:rPr>
          <w:sz w:val="28"/>
          <w:szCs w:val="28"/>
        </w:rPr>
        <w:t>гравидограмму</w:t>
      </w:r>
      <w:proofErr w:type="spellEnd"/>
      <w:r w:rsidRPr="00CA0333">
        <w:rPr>
          <w:sz w:val="28"/>
          <w:szCs w:val="28"/>
        </w:rPr>
        <w:t xml:space="preserve"> [</w:t>
      </w:r>
      <w:r w:rsidR="00D71036">
        <w:rPr>
          <w:sz w:val="28"/>
          <w:szCs w:val="28"/>
        </w:rPr>
        <w:t>11</w:t>
      </w:r>
      <w:r w:rsidRPr="00CA0333">
        <w:rPr>
          <w:sz w:val="28"/>
          <w:szCs w:val="28"/>
        </w:rPr>
        <w:t>]</w:t>
      </w:r>
      <w:r w:rsidR="00D71036">
        <w:rPr>
          <w:sz w:val="28"/>
          <w:szCs w:val="28"/>
        </w:rPr>
        <w:t>.</w:t>
      </w:r>
      <w:r w:rsidR="00014070" w:rsidRPr="00014070">
        <w:rPr>
          <w:sz w:val="28"/>
          <w:szCs w:val="28"/>
        </w:rPr>
        <w:t xml:space="preserve"> </w:t>
      </w:r>
      <w:r w:rsidR="00014070">
        <w:rPr>
          <w:sz w:val="28"/>
          <w:szCs w:val="28"/>
        </w:rPr>
        <w:t xml:space="preserve">См. протокол «Ведение физиологической беременности». </w:t>
      </w:r>
    </w:p>
    <w:p w:rsidR="0087096F" w:rsidRDefault="0087096F" w:rsidP="00253F35">
      <w:pPr>
        <w:tabs>
          <w:tab w:val="left" w:pos="0"/>
          <w:tab w:val="left" w:pos="567"/>
        </w:tabs>
        <w:jc w:val="both"/>
        <w:rPr>
          <w:sz w:val="28"/>
          <w:szCs w:val="28"/>
        </w:rPr>
      </w:pPr>
    </w:p>
    <w:p w:rsidR="0087096F" w:rsidRDefault="0087096F" w:rsidP="00253F35">
      <w:pPr>
        <w:tabs>
          <w:tab w:val="left" w:pos="0"/>
          <w:tab w:val="left" w:pos="567"/>
        </w:tabs>
        <w:jc w:val="both"/>
        <w:rPr>
          <w:sz w:val="28"/>
          <w:szCs w:val="28"/>
        </w:rPr>
      </w:pPr>
      <w:proofErr w:type="spellStart"/>
      <w:r w:rsidRPr="0087096F">
        <w:rPr>
          <w:b/>
          <w:sz w:val="28"/>
          <w:szCs w:val="28"/>
        </w:rPr>
        <w:t>УЗИ</w:t>
      </w:r>
      <w:proofErr w:type="spellEnd"/>
      <w:r w:rsidRPr="0087096F">
        <w:rPr>
          <w:b/>
          <w:sz w:val="28"/>
          <w:szCs w:val="28"/>
        </w:rPr>
        <w:t xml:space="preserve"> плода и </w:t>
      </w:r>
      <w:proofErr w:type="spellStart"/>
      <w:r w:rsidRPr="0087096F">
        <w:rPr>
          <w:b/>
          <w:sz w:val="28"/>
          <w:szCs w:val="28"/>
        </w:rPr>
        <w:t>Допплерометри</w:t>
      </w:r>
      <w:r w:rsidR="0066667F">
        <w:rPr>
          <w:b/>
          <w:sz w:val="28"/>
          <w:szCs w:val="28"/>
        </w:rPr>
        <w:t>ю</w:t>
      </w:r>
      <w:proofErr w:type="spellEnd"/>
      <w:r>
        <w:rPr>
          <w:sz w:val="28"/>
          <w:szCs w:val="28"/>
        </w:rPr>
        <w:t xml:space="preserve"> </w:t>
      </w:r>
      <w:r w:rsidR="00C22716">
        <w:rPr>
          <w:sz w:val="28"/>
          <w:szCs w:val="28"/>
        </w:rPr>
        <w:t xml:space="preserve">– </w:t>
      </w:r>
      <w:r>
        <w:rPr>
          <w:sz w:val="28"/>
          <w:szCs w:val="28"/>
        </w:rPr>
        <w:t>выполняют специалисты функциональной диагностики</w:t>
      </w:r>
    </w:p>
    <w:p w:rsidR="0087096F" w:rsidRPr="00014070" w:rsidRDefault="0087096F" w:rsidP="00253F35">
      <w:pPr>
        <w:tabs>
          <w:tab w:val="left" w:pos="0"/>
          <w:tab w:val="left" w:pos="567"/>
        </w:tabs>
        <w:jc w:val="both"/>
        <w:rPr>
          <w:sz w:val="28"/>
          <w:szCs w:val="28"/>
        </w:rPr>
      </w:pPr>
    </w:p>
    <w:p w:rsidR="00F812F2" w:rsidRDefault="00A01536" w:rsidP="00F812F2">
      <w:pPr>
        <w:tabs>
          <w:tab w:val="left" w:pos="0"/>
          <w:tab w:val="left" w:pos="567"/>
        </w:tabs>
        <w:jc w:val="both"/>
        <w:rPr>
          <w:sz w:val="28"/>
          <w:szCs w:val="28"/>
        </w:rPr>
      </w:pPr>
      <w:r w:rsidRPr="00F812F2">
        <w:rPr>
          <w:b/>
          <w:sz w:val="28"/>
          <w:szCs w:val="28"/>
        </w:rPr>
        <w:t>КТГ</w:t>
      </w:r>
      <w:r w:rsidR="00F812F2">
        <w:rPr>
          <w:sz w:val="28"/>
          <w:szCs w:val="28"/>
        </w:rPr>
        <w:t>:</w:t>
      </w:r>
    </w:p>
    <w:p w:rsidR="005654D3" w:rsidRDefault="00711893" w:rsidP="00C22716">
      <w:pPr>
        <w:pStyle w:val="a3"/>
        <w:numPr>
          <w:ilvl w:val="0"/>
          <w:numId w:val="26"/>
        </w:numPr>
        <w:tabs>
          <w:tab w:val="left" w:pos="0"/>
          <w:tab w:val="left" w:pos="567"/>
        </w:tabs>
        <w:ind w:left="0" w:firstLine="0"/>
        <w:jc w:val="both"/>
      </w:pPr>
      <w:proofErr w:type="spellStart"/>
      <w:r w:rsidRPr="00C22716">
        <w:rPr>
          <w:sz w:val="28"/>
          <w:szCs w:val="28"/>
        </w:rPr>
        <w:t>Нестрессовый</w:t>
      </w:r>
      <w:proofErr w:type="spellEnd"/>
      <w:r w:rsidRPr="00C22716">
        <w:rPr>
          <w:sz w:val="28"/>
          <w:szCs w:val="28"/>
        </w:rPr>
        <w:t xml:space="preserve"> тест –</w:t>
      </w:r>
      <w:r w:rsidR="00461058" w:rsidRPr="00C22716">
        <w:rPr>
          <w:sz w:val="28"/>
          <w:szCs w:val="28"/>
        </w:rPr>
        <w:t xml:space="preserve"> </w:t>
      </w:r>
      <w:r w:rsidRPr="00C22716">
        <w:rPr>
          <w:sz w:val="28"/>
          <w:szCs w:val="28"/>
        </w:rPr>
        <w:t>определение реакции сердечной деятельности плода на шевеление и спонтанные сокращения матки. Оценка НСТ проводится при длительной регистрации сердечной деятельности плода путем КТГ</w:t>
      </w:r>
      <w:r w:rsidR="00461058" w:rsidRPr="00C22716">
        <w:rPr>
          <w:sz w:val="28"/>
          <w:szCs w:val="28"/>
        </w:rPr>
        <w:t xml:space="preserve"> [</w:t>
      </w:r>
      <w:r w:rsidR="00906045">
        <w:rPr>
          <w:sz w:val="28"/>
          <w:szCs w:val="28"/>
        </w:rPr>
        <w:t>13</w:t>
      </w:r>
      <w:r w:rsidR="00461058" w:rsidRPr="00C22716">
        <w:rPr>
          <w:sz w:val="28"/>
          <w:szCs w:val="28"/>
        </w:rPr>
        <w:t>]</w:t>
      </w:r>
      <w:r>
        <w:t>.</w:t>
      </w:r>
    </w:p>
    <w:p w:rsidR="005654D3" w:rsidRPr="0066667F" w:rsidRDefault="005654D3" w:rsidP="00F812F2">
      <w:pPr>
        <w:tabs>
          <w:tab w:val="left" w:pos="0"/>
          <w:tab w:val="left" w:pos="567"/>
        </w:tabs>
        <w:jc w:val="both"/>
        <w:rPr>
          <w:b/>
          <w:sz w:val="28"/>
          <w:szCs w:val="28"/>
        </w:rPr>
      </w:pPr>
      <w:r w:rsidRPr="0066667F">
        <w:rPr>
          <w:b/>
          <w:sz w:val="28"/>
          <w:szCs w:val="28"/>
        </w:rPr>
        <w:t>Показания к проведению НСТ</w:t>
      </w:r>
      <w:r w:rsidR="00C22716">
        <w:rPr>
          <w:b/>
          <w:sz w:val="28"/>
          <w:szCs w:val="28"/>
        </w:rPr>
        <w:t>:</w:t>
      </w:r>
    </w:p>
    <w:p w:rsidR="005654D3" w:rsidRPr="00906045" w:rsidRDefault="005654D3" w:rsidP="00906045">
      <w:pPr>
        <w:pStyle w:val="a3"/>
        <w:numPr>
          <w:ilvl w:val="0"/>
          <w:numId w:val="27"/>
        </w:numPr>
        <w:tabs>
          <w:tab w:val="left" w:pos="567"/>
        </w:tabs>
        <w:ind w:left="0" w:firstLine="0"/>
        <w:rPr>
          <w:sz w:val="28"/>
          <w:szCs w:val="28"/>
        </w:rPr>
      </w:pPr>
      <w:r w:rsidRPr="00906045">
        <w:rPr>
          <w:sz w:val="28"/>
          <w:szCs w:val="28"/>
        </w:rPr>
        <w:t xml:space="preserve">отягощенный акушерский анамнез; </w:t>
      </w:r>
    </w:p>
    <w:p w:rsidR="005654D3" w:rsidRPr="00906045" w:rsidRDefault="00E20518" w:rsidP="00906045">
      <w:pPr>
        <w:pStyle w:val="a3"/>
        <w:numPr>
          <w:ilvl w:val="0"/>
          <w:numId w:val="27"/>
        </w:numPr>
        <w:tabs>
          <w:tab w:val="left" w:pos="567"/>
        </w:tabs>
        <w:ind w:left="0" w:firstLine="0"/>
        <w:rPr>
          <w:sz w:val="28"/>
          <w:szCs w:val="28"/>
        </w:rPr>
      </w:pPr>
      <w:hyperlink r:id="rId7" w:history="1">
        <w:proofErr w:type="spellStart"/>
        <w:proofErr w:type="gramStart"/>
        <w:r w:rsidR="005654D3" w:rsidRPr="00906045">
          <w:rPr>
            <w:rStyle w:val="a5"/>
            <w:color w:val="auto"/>
            <w:sz w:val="28"/>
            <w:szCs w:val="28"/>
            <w:u w:val="none"/>
          </w:rPr>
          <w:t>п</w:t>
        </w:r>
        <w:proofErr w:type="gramEnd"/>
      </w:hyperlink>
      <w:r w:rsidR="005654D3" w:rsidRPr="00906045">
        <w:rPr>
          <w:sz w:val="28"/>
          <w:szCs w:val="28"/>
        </w:rPr>
        <w:t>реэклампсия</w:t>
      </w:r>
      <w:proofErr w:type="spellEnd"/>
      <w:r w:rsidR="005654D3" w:rsidRPr="00906045">
        <w:rPr>
          <w:sz w:val="28"/>
          <w:szCs w:val="28"/>
        </w:rPr>
        <w:t xml:space="preserve">; </w:t>
      </w:r>
    </w:p>
    <w:p w:rsidR="005654D3" w:rsidRPr="00906045" w:rsidRDefault="00E20518" w:rsidP="00906045">
      <w:pPr>
        <w:pStyle w:val="a3"/>
        <w:numPr>
          <w:ilvl w:val="0"/>
          <w:numId w:val="27"/>
        </w:numPr>
        <w:tabs>
          <w:tab w:val="left" w:pos="567"/>
        </w:tabs>
        <w:ind w:left="0" w:firstLine="0"/>
        <w:rPr>
          <w:sz w:val="28"/>
          <w:szCs w:val="28"/>
        </w:rPr>
      </w:pPr>
      <w:hyperlink r:id="rId8" w:history="1">
        <w:r w:rsidR="005654D3" w:rsidRPr="00906045">
          <w:rPr>
            <w:rStyle w:val="a5"/>
            <w:color w:val="auto"/>
            <w:sz w:val="28"/>
            <w:szCs w:val="28"/>
            <w:u w:val="none"/>
          </w:rPr>
          <w:t>артериальная гипертензия</w:t>
        </w:r>
      </w:hyperlink>
      <w:r w:rsidR="005654D3" w:rsidRPr="00906045">
        <w:rPr>
          <w:sz w:val="28"/>
          <w:szCs w:val="28"/>
        </w:rPr>
        <w:t xml:space="preserve">; </w:t>
      </w:r>
    </w:p>
    <w:p w:rsidR="005654D3" w:rsidRPr="00906045" w:rsidRDefault="005654D3" w:rsidP="00906045">
      <w:pPr>
        <w:pStyle w:val="a3"/>
        <w:numPr>
          <w:ilvl w:val="0"/>
          <w:numId w:val="27"/>
        </w:numPr>
        <w:tabs>
          <w:tab w:val="left" w:pos="567"/>
        </w:tabs>
        <w:ind w:left="0" w:firstLine="0"/>
        <w:rPr>
          <w:sz w:val="28"/>
          <w:szCs w:val="28"/>
        </w:rPr>
      </w:pPr>
      <w:r w:rsidRPr="00906045">
        <w:rPr>
          <w:sz w:val="28"/>
          <w:szCs w:val="28"/>
        </w:rPr>
        <w:t xml:space="preserve">анемия; </w:t>
      </w:r>
    </w:p>
    <w:p w:rsidR="005654D3" w:rsidRPr="00906045" w:rsidRDefault="005654D3" w:rsidP="00906045">
      <w:pPr>
        <w:pStyle w:val="a3"/>
        <w:numPr>
          <w:ilvl w:val="0"/>
          <w:numId w:val="27"/>
        </w:numPr>
        <w:tabs>
          <w:tab w:val="left" w:pos="567"/>
        </w:tabs>
        <w:ind w:left="0" w:firstLine="0"/>
        <w:rPr>
          <w:sz w:val="28"/>
          <w:szCs w:val="28"/>
        </w:rPr>
      </w:pPr>
      <w:r w:rsidRPr="00906045">
        <w:rPr>
          <w:sz w:val="28"/>
          <w:szCs w:val="28"/>
        </w:rPr>
        <w:t xml:space="preserve">резус-конфликтная беременность; </w:t>
      </w:r>
    </w:p>
    <w:p w:rsidR="005654D3" w:rsidRPr="00906045" w:rsidRDefault="005654D3" w:rsidP="00906045">
      <w:pPr>
        <w:pStyle w:val="a3"/>
        <w:numPr>
          <w:ilvl w:val="0"/>
          <w:numId w:val="27"/>
        </w:numPr>
        <w:tabs>
          <w:tab w:val="left" w:pos="567"/>
        </w:tabs>
        <w:ind w:left="0" w:firstLine="0"/>
        <w:rPr>
          <w:sz w:val="28"/>
          <w:szCs w:val="28"/>
        </w:rPr>
      </w:pPr>
      <w:proofErr w:type="spellStart"/>
      <w:r w:rsidRPr="00906045">
        <w:rPr>
          <w:sz w:val="28"/>
          <w:szCs w:val="28"/>
        </w:rPr>
        <w:t>перенашивание</w:t>
      </w:r>
      <w:proofErr w:type="spellEnd"/>
      <w:r w:rsidRPr="00906045">
        <w:rPr>
          <w:sz w:val="28"/>
          <w:szCs w:val="28"/>
        </w:rPr>
        <w:t xml:space="preserve">; </w:t>
      </w:r>
    </w:p>
    <w:p w:rsidR="005654D3" w:rsidRPr="00906045" w:rsidRDefault="00E20518" w:rsidP="00906045">
      <w:pPr>
        <w:pStyle w:val="a3"/>
        <w:numPr>
          <w:ilvl w:val="0"/>
          <w:numId w:val="27"/>
        </w:numPr>
        <w:tabs>
          <w:tab w:val="left" w:pos="567"/>
        </w:tabs>
        <w:ind w:left="0" w:firstLine="0"/>
        <w:rPr>
          <w:sz w:val="28"/>
          <w:szCs w:val="28"/>
        </w:rPr>
      </w:pPr>
      <w:hyperlink r:id="rId9" w:history="1">
        <w:r w:rsidR="005654D3" w:rsidRPr="00906045">
          <w:rPr>
            <w:rStyle w:val="a5"/>
            <w:color w:val="auto"/>
            <w:sz w:val="28"/>
            <w:szCs w:val="28"/>
            <w:u w:val="none"/>
          </w:rPr>
          <w:t>много</w:t>
        </w:r>
      </w:hyperlink>
      <w:r w:rsidR="005654D3" w:rsidRPr="00906045">
        <w:rPr>
          <w:sz w:val="28"/>
          <w:szCs w:val="28"/>
        </w:rPr>
        <w:t xml:space="preserve">- и </w:t>
      </w:r>
      <w:hyperlink r:id="rId10" w:history="1">
        <w:r w:rsidR="005654D3" w:rsidRPr="00906045">
          <w:rPr>
            <w:rStyle w:val="a5"/>
            <w:color w:val="auto"/>
            <w:sz w:val="28"/>
            <w:szCs w:val="28"/>
            <w:u w:val="none"/>
          </w:rPr>
          <w:t>маловодие</w:t>
        </w:r>
      </w:hyperlink>
      <w:r w:rsidR="005654D3" w:rsidRPr="00906045">
        <w:rPr>
          <w:sz w:val="28"/>
          <w:szCs w:val="28"/>
        </w:rPr>
        <w:t xml:space="preserve">; </w:t>
      </w:r>
    </w:p>
    <w:p w:rsidR="005654D3" w:rsidRPr="00906045" w:rsidRDefault="005654D3" w:rsidP="00906045">
      <w:pPr>
        <w:pStyle w:val="a3"/>
        <w:numPr>
          <w:ilvl w:val="0"/>
          <w:numId w:val="27"/>
        </w:numPr>
        <w:tabs>
          <w:tab w:val="left" w:pos="567"/>
        </w:tabs>
        <w:ind w:left="0" w:firstLine="0"/>
        <w:rPr>
          <w:sz w:val="28"/>
          <w:szCs w:val="28"/>
        </w:rPr>
      </w:pPr>
      <w:r w:rsidRPr="00906045">
        <w:rPr>
          <w:sz w:val="28"/>
          <w:szCs w:val="28"/>
        </w:rPr>
        <w:t xml:space="preserve">угроза преждевременных родов; </w:t>
      </w:r>
    </w:p>
    <w:p w:rsidR="005654D3" w:rsidRPr="00906045" w:rsidRDefault="005654D3" w:rsidP="00906045">
      <w:pPr>
        <w:pStyle w:val="a3"/>
        <w:numPr>
          <w:ilvl w:val="0"/>
          <w:numId w:val="27"/>
        </w:numPr>
        <w:tabs>
          <w:tab w:val="left" w:pos="567"/>
        </w:tabs>
        <w:ind w:left="0" w:firstLine="0"/>
        <w:rPr>
          <w:sz w:val="28"/>
          <w:szCs w:val="28"/>
        </w:rPr>
      </w:pPr>
      <w:r w:rsidRPr="00906045">
        <w:rPr>
          <w:sz w:val="28"/>
          <w:szCs w:val="28"/>
        </w:rPr>
        <w:t xml:space="preserve">контроль после неудовлетворительных результатов КТГ; </w:t>
      </w:r>
    </w:p>
    <w:p w:rsidR="005654D3" w:rsidRPr="00906045" w:rsidRDefault="005654D3" w:rsidP="00906045">
      <w:pPr>
        <w:pStyle w:val="a3"/>
        <w:numPr>
          <w:ilvl w:val="0"/>
          <w:numId w:val="27"/>
        </w:numPr>
        <w:tabs>
          <w:tab w:val="left" w:pos="567"/>
        </w:tabs>
        <w:ind w:left="0" w:firstLine="0"/>
        <w:rPr>
          <w:sz w:val="28"/>
          <w:szCs w:val="28"/>
        </w:rPr>
      </w:pPr>
      <w:r w:rsidRPr="00906045">
        <w:rPr>
          <w:sz w:val="28"/>
          <w:szCs w:val="28"/>
        </w:rPr>
        <w:t xml:space="preserve">многоплодие; </w:t>
      </w:r>
    </w:p>
    <w:p w:rsidR="005654D3" w:rsidRPr="00906045" w:rsidRDefault="005654D3" w:rsidP="00906045">
      <w:pPr>
        <w:pStyle w:val="a3"/>
        <w:numPr>
          <w:ilvl w:val="0"/>
          <w:numId w:val="27"/>
        </w:numPr>
        <w:tabs>
          <w:tab w:val="left" w:pos="567"/>
        </w:tabs>
        <w:ind w:left="0" w:firstLine="0"/>
        <w:rPr>
          <w:sz w:val="28"/>
          <w:szCs w:val="28"/>
        </w:rPr>
      </w:pPr>
      <w:r w:rsidRPr="00906045">
        <w:rPr>
          <w:sz w:val="28"/>
          <w:szCs w:val="28"/>
        </w:rPr>
        <w:t xml:space="preserve">задержка развития плода; </w:t>
      </w:r>
    </w:p>
    <w:p w:rsidR="005654D3" w:rsidRPr="00906045" w:rsidRDefault="005654D3" w:rsidP="00906045">
      <w:pPr>
        <w:pStyle w:val="a3"/>
        <w:numPr>
          <w:ilvl w:val="0"/>
          <w:numId w:val="27"/>
        </w:numPr>
        <w:tabs>
          <w:tab w:val="left" w:pos="567"/>
        </w:tabs>
        <w:ind w:left="0" w:firstLine="0"/>
        <w:rPr>
          <w:sz w:val="28"/>
          <w:szCs w:val="28"/>
        </w:rPr>
      </w:pPr>
      <w:proofErr w:type="spellStart"/>
      <w:r w:rsidRPr="00906045">
        <w:rPr>
          <w:sz w:val="28"/>
          <w:szCs w:val="28"/>
        </w:rPr>
        <w:t>тяжелая</w:t>
      </w:r>
      <w:proofErr w:type="spellEnd"/>
      <w:r w:rsidRPr="00906045">
        <w:rPr>
          <w:sz w:val="28"/>
          <w:szCs w:val="28"/>
        </w:rPr>
        <w:t xml:space="preserve"> </w:t>
      </w:r>
      <w:proofErr w:type="spellStart"/>
      <w:r w:rsidRPr="00906045">
        <w:rPr>
          <w:sz w:val="28"/>
          <w:szCs w:val="28"/>
        </w:rPr>
        <w:t>экстрагенитальная</w:t>
      </w:r>
      <w:proofErr w:type="spellEnd"/>
      <w:r w:rsidRPr="00906045">
        <w:rPr>
          <w:sz w:val="28"/>
          <w:szCs w:val="28"/>
        </w:rPr>
        <w:t xml:space="preserve"> патология матери</w:t>
      </w:r>
      <w:r>
        <w:t xml:space="preserve"> </w:t>
      </w:r>
      <w:r w:rsidRPr="002C09ED">
        <w:rPr>
          <w:sz w:val="28"/>
        </w:rPr>
        <w:t>[</w:t>
      </w:r>
      <w:r w:rsidR="002C09ED">
        <w:t>14</w:t>
      </w:r>
      <w:r w:rsidR="002C09ED">
        <w:rPr>
          <w:sz w:val="28"/>
          <w:szCs w:val="28"/>
        </w:rPr>
        <w:t>].</w:t>
      </w:r>
      <w:r w:rsidR="00065E61" w:rsidRPr="00906045">
        <w:rPr>
          <w:sz w:val="28"/>
          <w:szCs w:val="28"/>
        </w:rPr>
        <w:t xml:space="preserve"> </w:t>
      </w:r>
    </w:p>
    <w:p w:rsidR="005F6CBC" w:rsidRDefault="00461058" w:rsidP="00F812F2">
      <w:pPr>
        <w:tabs>
          <w:tab w:val="left" w:pos="0"/>
          <w:tab w:val="left" w:pos="567"/>
        </w:tabs>
        <w:jc w:val="both"/>
        <w:rPr>
          <w:sz w:val="28"/>
          <w:szCs w:val="28"/>
        </w:rPr>
      </w:pPr>
      <w:proofErr w:type="spellStart"/>
      <w:r>
        <w:rPr>
          <w:sz w:val="28"/>
          <w:szCs w:val="28"/>
        </w:rPr>
        <w:t>Н</w:t>
      </w:r>
      <w:r w:rsidR="00A01536" w:rsidRPr="00F812F2">
        <w:rPr>
          <w:sz w:val="28"/>
          <w:szCs w:val="28"/>
        </w:rPr>
        <w:t>естрессовый</w:t>
      </w:r>
      <w:proofErr w:type="spellEnd"/>
      <w:r w:rsidR="00A01536" w:rsidRPr="00F812F2">
        <w:rPr>
          <w:sz w:val="28"/>
          <w:szCs w:val="28"/>
        </w:rPr>
        <w:t xml:space="preserve"> тест выполняется до начала процесса родов, когда матка расслаблена, т.е., плод не подвергается «стрессу» маточных сокращений. Женщина должна </w:t>
      </w:r>
      <w:proofErr w:type="gramStart"/>
      <w:r w:rsidR="00A01536" w:rsidRPr="00F812F2">
        <w:rPr>
          <w:sz w:val="28"/>
          <w:szCs w:val="28"/>
        </w:rPr>
        <w:t>опорожнить мочевой пузырь и уложена</w:t>
      </w:r>
      <w:proofErr w:type="gramEnd"/>
      <w:r w:rsidR="00A01536" w:rsidRPr="00F812F2">
        <w:rPr>
          <w:sz w:val="28"/>
          <w:szCs w:val="28"/>
        </w:rPr>
        <w:t xml:space="preserve"> на кровать или откидывающееся кресло в положении на левом боку. Запись должна длиться не менее 20 минут. При </w:t>
      </w:r>
      <w:proofErr w:type="spellStart"/>
      <w:r w:rsidR="00A01536" w:rsidRPr="00F812F2">
        <w:rPr>
          <w:sz w:val="28"/>
          <w:szCs w:val="28"/>
        </w:rPr>
        <w:t>ареактивном</w:t>
      </w:r>
      <w:proofErr w:type="spellEnd"/>
      <w:r w:rsidR="00A01536" w:rsidRPr="00F812F2">
        <w:rPr>
          <w:sz w:val="28"/>
          <w:szCs w:val="28"/>
        </w:rPr>
        <w:t xml:space="preserve"> </w:t>
      </w:r>
      <w:proofErr w:type="spellStart"/>
      <w:r w:rsidR="00A01536" w:rsidRPr="00F812F2">
        <w:rPr>
          <w:sz w:val="28"/>
          <w:szCs w:val="28"/>
        </w:rPr>
        <w:t>НСТ</w:t>
      </w:r>
      <w:proofErr w:type="spellEnd"/>
      <w:r w:rsidR="00A01536" w:rsidRPr="00F812F2">
        <w:rPr>
          <w:sz w:val="28"/>
          <w:szCs w:val="28"/>
        </w:rPr>
        <w:t xml:space="preserve"> в течение 20 минут тестирования запись должна продолжаться в течение еще 20 минут для подсчета среднего периода фазы </w:t>
      </w:r>
      <w:r w:rsidR="0052048C">
        <w:rPr>
          <w:sz w:val="28"/>
          <w:szCs w:val="28"/>
        </w:rPr>
        <w:t>глубокого</w:t>
      </w:r>
      <w:r w:rsidR="00A01536" w:rsidRPr="00F812F2">
        <w:rPr>
          <w:sz w:val="28"/>
          <w:szCs w:val="28"/>
        </w:rPr>
        <w:t xml:space="preserve"> сна, когда движение плода, и вариабельность сердечного ритма снижаются.</w:t>
      </w:r>
      <w:r w:rsidR="00CF05A9" w:rsidRPr="00F812F2">
        <w:rPr>
          <w:sz w:val="28"/>
          <w:szCs w:val="28"/>
        </w:rPr>
        <w:t xml:space="preserve"> </w:t>
      </w:r>
    </w:p>
    <w:p w:rsidR="002C09ED" w:rsidRDefault="002C09ED" w:rsidP="007C3BE2">
      <w:pPr>
        <w:tabs>
          <w:tab w:val="left" w:pos="0"/>
        </w:tabs>
        <w:contextualSpacing/>
        <w:jc w:val="both"/>
        <w:rPr>
          <w:bCs/>
          <w:color w:val="333333"/>
          <w:sz w:val="28"/>
          <w:szCs w:val="28"/>
          <w:shd w:val="clear" w:color="auto" w:fill="FFFFFF"/>
        </w:rPr>
      </w:pPr>
    </w:p>
    <w:p w:rsidR="007C3BE2" w:rsidRDefault="007C3BE2" w:rsidP="007C3BE2">
      <w:pPr>
        <w:tabs>
          <w:tab w:val="left" w:pos="0"/>
        </w:tabs>
        <w:contextualSpacing/>
        <w:jc w:val="both"/>
        <w:rPr>
          <w:bCs/>
          <w:color w:val="333333"/>
          <w:sz w:val="28"/>
          <w:szCs w:val="28"/>
          <w:shd w:val="clear" w:color="auto" w:fill="FFFFFF"/>
        </w:rPr>
      </w:pPr>
      <w:r w:rsidRPr="00532CCB">
        <w:rPr>
          <w:bCs/>
          <w:color w:val="333333"/>
          <w:sz w:val="28"/>
          <w:szCs w:val="28"/>
          <w:shd w:val="clear" w:color="auto" w:fill="FFFFFF"/>
        </w:rPr>
        <w:lastRenderedPageBreak/>
        <w:t xml:space="preserve">Таблица </w:t>
      </w:r>
      <w:r w:rsidR="00B32257">
        <w:rPr>
          <w:bCs/>
          <w:color w:val="333333"/>
          <w:sz w:val="28"/>
          <w:szCs w:val="28"/>
          <w:shd w:val="clear" w:color="auto" w:fill="FFFFFF"/>
        </w:rPr>
        <w:t xml:space="preserve">– </w:t>
      </w:r>
      <w:r>
        <w:rPr>
          <w:bCs/>
          <w:color w:val="333333"/>
          <w:sz w:val="28"/>
          <w:szCs w:val="28"/>
          <w:shd w:val="clear" w:color="auto" w:fill="FFFFFF"/>
        </w:rPr>
        <w:t>1</w:t>
      </w:r>
      <w:r w:rsidRPr="00532CCB">
        <w:rPr>
          <w:bCs/>
          <w:color w:val="333333"/>
          <w:sz w:val="28"/>
          <w:szCs w:val="28"/>
          <w:shd w:val="clear" w:color="auto" w:fill="FFFFFF"/>
        </w:rPr>
        <w:t xml:space="preserve">. </w:t>
      </w:r>
      <w:r w:rsidR="005F038E">
        <w:rPr>
          <w:bCs/>
          <w:color w:val="333333"/>
          <w:sz w:val="28"/>
          <w:szCs w:val="28"/>
          <w:shd w:val="clear" w:color="auto" w:fill="FFFFFF"/>
        </w:rPr>
        <w:t>К</w:t>
      </w:r>
      <w:r w:rsidRPr="004F4373">
        <w:rPr>
          <w:bCs/>
          <w:color w:val="333333"/>
          <w:sz w:val="28"/>
          <w:szCs w:val="28"/>
          <w:shd w:val="clear" w:color="auto" w:fill="FFFFFF"/>
        </w:rPr>
        <w:t xml:space="preserve">лассификация </w:t>
      </w:r>
      <w:r w:rsidR="005F038E">
        <w:rPr>
          <w:bCs/>
          <w:color w:val="333333"/>
          <w:sz w:val="28"/>
          <w:szCs w:val="28"/>
          <w:shd w:val="clear" w:color="auto" w:fill="FFFFFF"/>
        </w:rPr>
        <w:t>КТГ по FIGO</w:t>
      </w:r>
    </w:p>
    <w:tbl>
      <w:tblPr>
        <w:tblStyle w:val="a6"/>
        <w:tblW w:w="10206" w:type="dxa"/>
        <w:tblInd w:w="108" w:type="dxa"/>
        <w:tblLayout w:type="fixed"/>
        <w:tblLook w:val="0000" w:firstRow="0" w:lastRow="0" w:firstColumn="0" w:lastColumn="0" w:noHBand="0" w:noVBand="0"/>
      </w:tblPr>
      <w:tblGrid>
        <w:gridCol w:w="1418"/>
        <w:gridCol w:w="2126"/>
        <w:gridCol w:w="1984"/>
        <w:gridCol w:w="2126"/>
        <w:gridCol w:w="2552"/>
      </w:tblGrid>
      <w:tr w:rsidR="00014070" w:rsidTr="002C09ED">
        <w:trPr>
          <w:trHeight w:val="847"/>
        </w:trPr>
        <w:tc>
          <w:tcPr>
            <w:tcW w:w="1418" w:type="dxa"/>
          </w:tcPr>
          <w:p w:rsidR="00014070" w:rsidRPr="002C09ED" w:rsidRDefault="00014070" w:rsidP="002C09ED">
            <w:pPr>
              <w:pStyle w:val="Default"/>
              <w:jc w:val="center"/>
              <w:rPr>
                <w:rFonts w:ascii="Times New Roman" w:hAnsi="Times New Roman" w:cs="Times New Roman"/>
                <w:b/>
              </w:rPr>
            </w:pPr>
            <w:proofErr w:type="gramStart"/>
            <w:r w:rsidRPr="002C09ED">
              <w:rPr>
                <w:rFonts w:ascii="Times New Roman" w:hAnsi="Times New Roman" w:cs="Times New Roman"/>
                <w:b/>
                <w:bCs/>
              </w:rPr>
              <w:t>Нормальная КТГ</w:t>
            </w:r>
            <w:proofErr w:type="gramEnd"/>
          </w:p>
        </w:tc>
        <w:tc>
          <w:tcPr>
            <w:tcW w:w="2126" w:type="dxa"/>
          </w:tcPr>
          <w:p w:rsidR="00014070" w:rsidRPr="002C09ED" w:rsidRDefault="00014070" w:rsidP="002C09ED">
            <w:pPr>
              <w:pStyle w:val="Default"/>
              <w:jc w:val="center"/>
              <w:rPr>
                <w:rFonts w:ascii="Times New Roman" w:hAnsi="Times New Roman" w:cs="Times New Roman"/>
                <w:b/>
              </w:rPr>
            </w:pPr>
            <w:r w:rsidRPr="002C09ED">
              <w:rPr>
                <w:rFonts w:ascii="Times New Roman" w:hAnsi="Times New Roman" w:cs="Times New Roman"/>
                <w:b/>
                <w:bCs/>
              </w:rPr>
              <w:t>ЧСС 110-150 уд</w:t>
            </w:r>
            <w:proofErr w:type="gramStart"/>
            <w:r w:rsidRPr="002C09ED">
              <w:rPr>
                <w:rFonts w:ascii="Times New Roman" w:hAnsi="Times New Roman" w:cs="Times New Roman"/>
                <w:b/>
                <w:bCs/>
              </w:rPr>
              <w:t>.</w:t>
            </w:r>
            <w:proofErr w:type="gramEnd"/>
            <w:r w:rsidRPr="002C09ED">
              <w:rPr>
                <w:rFonts w:ascii="Times New Roman" w:hAnsi="Times New Roman" w:cs="Times New Roman"/>
                <w:b/>
                <w:bCs/>
              </w:rPr>
              <w:t xml:space="preserve"> </w:t>
            </w:r>
            <w:proofErr w:type="gramStart"/>
            <w:r w:rsidRPr="002C09ED">
              <w:rPr>
                <w:rFonts w:ascii="Times New Roman" w:hAnsi="Times New Roman" w:cs="Times New Roman"/>
                <w:b/>
                <w:bCs/>
              </w:rPr>
              <w:t>в</w:t>
            </w:r>
            <w:proofErr w:type="gramEnd"/>
            <w:r w:rsidRPr="002C09ED">
              <w:rPr>
                <w:rFonts w:ascii="Times New Roman" w:hAnsi="Times New Roman" w:cs="Times New Roman"/>
                <w:b/>
                <w:bCs/>
              </w:rPr>
              <w:t xml:space="preserve"> мин</w:t>
            </w:r>
          </w:p>
        </w:tc>
        <w:tc>
          <w:tcPr>
            <w:tcW w:w="1984" w:type="dxa"/>
          </w:tcPr>
          <w:p w:rsidR="00014070" w:rsidRPr="002C09ED" w:rsidRDefault="00014070" w:rsidP="002C09ED">
            <w:pPr>
              <w:pStyle w:val="Default"/>
              <w:jc w:val="center"/>
              <w:rPr>
                <w:rFonts w:ascii="Times New Roman" w:hAnsi="Times New Roman" w:cs="Times New Roman"/>
                <w:b/>
              </w:rPr>
            </w:pPr>
            <w:r w:rsidRPr="002C09ED">
              <w:rPr>
                <w:rFonts w:ascii="Times New Roman" w:hAnsi="Times New Roman" w:cs="Times New Roman"/>
                <w:b/>
                <w:bCs/>
              </w:rPr>
              <w:t xml:space="preserve">Вариабельность 5-25 </w:t>
            </w:r>
            <w:proofErr w:type="spellStart"/>
            <w:r w:rsidRPr="002C09ED">
              <w:rPr>
                <w:rFonts w:ascii="Times New Roman" w:hAnsi="Times New Roman" w:cs="Times New Roman"/>
                <w:b/>
                <w:bCs/>
              </w:rPr>
              <w:t>акцелерации</w:t>
            </w:r>
            <w:proofErr w:type="spellEnd"/>
          </w:p>
        </w:tc>
        <w:tc>
          <w:tcPr>
            <w:tcW w:w="2126" w:type="dxa"/>
          </w:tcPr>
          <w:p w:rsidR="00014070" w:rsidRPr="002C09ED" w:rsidRDefault="00014070" w:rsidP="002C09ED">
            <w:pPr>
              <w:pStyle w:val="Default"/>
              <w:jc w:val="center"/>
              <w:rPr>
                <w:rFonts w:ascii="Times New Roman" w:hAnsi="Times New Roman" w:cs="Times New Roman"/>
                <w:b/>
              </w:rPr>
            </w:pPr>
            <w:proofErr w:type="gramStart"/>
            <w:r w:rsidRPr="002C09ED">
              <w:rPr>
                <w:rFonts w:ascii="Times New Roman" w:hAnsi="Times New Roman" w:cs="Times New Roman"/>
                <w:b/>
                <w:bCs/>
              </w:rPr>
              <w:t>Ранние</w:t>
            </w:r>
            <w:proofErr w:type="gramEnd"/>
            <w:r w:rsidRPr="002C09ED">
              <w:rPr>
                <w:rFonts w:ascii="Times New Roman" w:hAnsi="Times New Roman" w:cs="Times New Roman"/>
                <w:b/>
                <w:bCs/>
              </w:rPr>
              <w:t xml:space="preserve"> </w:t>
            </w:r>
            <w:proofErr w:type="spellStart"/>
            <w:r w:rsidRPr="002C09ED">
              <w:rPr>
                <w:rFonts w:ascii="Times New Roman" w:hAnsi="Times New Roman" w:cs="Times New Roman"/>
                <w:b/>
                <w:bCs/>
              </w:rPr>
              <w:t>децелерации</w:t>
            </w:r>
            <w:proofErr w:type="spellEnd"/>
            <w:r w:rsidRPr="002C09ED">
              <w:rPr>
                <w:rFonts w:ascii="Times New Roman" w:hAnsi="Times New Roman" w:cs="Times New Roman"/>
                <w:b/>
                <w:bCs/>
              </w:rPr>
              <w:t xml:space="preserve"> </w:t>
            </w:r>
            <w:proofErr w:type="spellStart"/>
            <w:r w:rsidRPr="002C09ED">
              <w:rPr>
                <w:rFonts w:ascii="Times New Roman" w:hAnsi="Times New Roman" w:cs="Times New Roman"/>
                <w:b/>
                <w:bCs/>
              </w:rPr>
              <w:t>Неосложненные</w:t>
            </w:r>
            <w:proofErr w:type="spellEnd"/>
            <w:r w:rsidRPr="002C09ED">
              <w:rPr>
                <w:rFonts w:ascii="Times New Roman" w:hAnsi="Times New Roman" w:cs="Times New Roman"/>
                <w:b/>
                <w:bCs/>
              </w:rPr>
              <w:t xml:space="preserve"> вариабельные </w:t>
            </w:r>
            <w:proofErr w:type="spellStart"/>
            <w:r w:rsidRPr="002C09ED">
              <w:rPr>
                <w:rFonts w:ascii="Times New Roman" w:hAnsi="Times New Roman" w:cs="Times New Roman"/>
                <w:b/>
                <w:bCs/>
              </w:rPr>
              <w:t>децелерации</w:t>
            </w:r>
            <w:proofErr w:type="spellEnd"/>
            <w:r w:rsidRPr="002C09ED">
              <w:rPr>
                <w:rFonts w:ascii="Times New Roman" w:hAnsi="Times New Roman" w:cs="Times New Roman"/>
                <w:b/>
                <w:bCs/>
              </w:rPr>
              <w:t>&lt;60 сек и &lt;60 уд в мин</w:t>
            </w:r>
          </w:p>
        </w:tc>
        <w:tc>
          <w:tcPr>
            <w:tcW w:w="2552" w:type="dxa"/>
          </w:tcPr>
          <w:p w:rsidR="00014070" w:rsidRPr="002C09ED" w:rsidRDefault="00014070" w:rsidP="002C09ED">
            <w:pPr>
              <w:pStyle w:val="Default"/>
              <w:jc w:val="center"/>
              <w:rPr>
                <w:rFonts w:ascii="Times New Roman" w:hAnsi="Times New Roman" w:cs="Times New Roman"/>
                <w:b/>
                <w:bCs/>
              </w:rPr>
            </w:pPr>
            <w:r w:rsidRPr="002C09ED">
              <w:rPr>
                <w:rFonts w:ascii="Times New Roman" w:hAnsi="Times New Roman" w:cs="Times New Roman"/>
                <w:b/>
              </w:rPr>
              <w:t>Дальнейшая оценка, произвольная на основе общей клинической картины</w:t>
            </w:r>
          </w:p>
        </w:tc>
      </w:tr>
      <w:tr w:rsidR="00014070" w:rsidTr="002C09ED">
        <w:trPr>
          <w:trHeight w:val="679"/>
        </w:trPr>
        <w:tc>
          <w:tcPr>
            <w:tcW w:w="1418" w:type="dxa"/>
          </w:tcPr>
          <w:p w:rsidR="00014070" w:rsidRPr="00014070" w:rsidRDefault="00014070">
            <w:pPr>
              <w:pStyle w:val="Default"/>
              <w:rPr>
                <w:rFonts w:ascii="Times New Roman" w:hAnsi="Times New Roman" w:cs="Times New Roman"/>
              </w:rPr>
            </w:pPr>
            <w:proofErr w:type="gramStart"/>
            <w:r w:rsidRPr="00014070">
              <w:rPr>
                <w:rFonts w:ascii="Times New Roman" w:hAnsi="Times New Roman" w:cs="Times New Roman"/>
                <w:bCs/>
              </w:rPr>
              <w:t>Сомнительная КТГ</w:t>
            </w:r>
            <w:proofErr w:type="gramEnd"/>
          </w:p>
        </w:tc>
        <w:tc>
          <w:tcPr>
            <w:tcW w:w="2126" w:type="dxa"/>
          </w:tcPr>
          <w:p w:rsidR="00014070" w:rsidRPr="00014070" w:rsidRDefault="00014070" w:rsidP="005F038E">
            <w:pPr>
              <w:pStyle w:val="Default"/>
              <w:jc w:val="center"/>
              <w:rPr>
                <w:rFonts w:ascii="Times New Roman" w:hAnsi="Times New Roman" w:cs="Times New Roman"/>
              </w:rPr>
            </w:pPr>
            <w:r w:rsidRPr="00014070">
              <w:rPr>
                <w:rFonts w:ascii="Times New Roman" w:hAnsi="Times New Roman" w:cs="Times New Roman"/>
                <w:bCs/>
              </w:rPr>
              <w:t>100-110 уд</w:t>
            </w:r>
            <w:proofErr w:type="gramStart"/>
            <w:r w:rsidRPr="00014070">
              <w:rPr>
                <w:rFonts w:ascii="Times New Roman" w:hAnsi="Times New Roman" w:cs="Times New Roman"/>
                <w:bCs/>
              </w:rPr>
              <w:t>.</w:t>
            </w:r>
            <w:proofErr w:type="gramEnd"/>
            <w:r w:rsidRPr="00014070">
              <w:rPr>
                <w:rFonts w:ascii="Times New Roman" w:hAnsi="Times New Roman" w:cs="Times New Roman"/>
                <w:bCs/>
              </w:rPr>
              <w:t xml:space="preserve"> </w:t>
            </w:r>
            <w:proofErr w:type="gramStart"/>
            <w:r w:rsidRPr="00014070">
              <w:rPr>
                <w:rFonts w:ascii="Times New Roman" w:hAnsi="Times New Roman" w:cs="Times New Roman"/>
                <w:bCs/>
              </w:rPr>
              <w:t>в</w:t>
            </w:r>
            <w:proofErr w:type="gramEnd"/>
            <w:r w:rsidRPr="00014070">
              <w:rPr>
                <w:rFonts w:ascii="Times New Roman" w:hAnsi="Times New Roman" w:cs="Times New Roman"/>
                <w:bCs/>
              </w:rPr>
              <w:t xml:space="preserve"> мин 150-170 уд. в мин Короткие эпизоды брадикардии</w:t>
            </w:r>
          </w:p>
        </w:tc>
        <w:tc>
          <w:tcPr>
            <w:tcW w:w="1984" w:type="dxa"/>
          </w:tcPr>
          <w:p w:rsidR="00014070" w:rsidRPr="00014070" w:rsidRDefault="00014070" w:rsidP="005F038E">
            <w:pPr>
              <w:pStyle w:val="Default"/>
              <w:jc w:val="center"/>
              <w:rPr>
                <w:rFonts w:ascii="Times New Roman" w:hAnsi="Times New Roman" w:cs="Times New Roman"/>
              </w:rPr>
            </w:pPr>
            <w:r w:rsidRPr="00014070">
              <w:rPr>
                <w:rFonts w:ascii="Times New Roman" w:hAnsi="Times New Roman" w:cs="Times New Roman"/>
                <w:bCs/>
              </w:rPr>
              <w:t xml:space="preserve">25 без </w:t>
            </w:r>
            <w:proofErr w:type="spellStart"/>
            <w:r w:rsidRPr="00014070">
              <w:rPr>
                <w:rFonts w:ascii="Times New Roman" w:hAnsi="Times New Roman" w:cs="Times New Roman"/>
                <w:bCs/>
              </w:rPr>
              <w:t>акцелераций</w:t>
            </w:r>
            <w:proofErr w:type="spellEnd"/>
            <w:r w:rsidRPr="00014070">
              <w:rPr>
                <w:rFonts w:ascii="Times New Roman" w:hAnsi="Times New Roman" w:cs="Times New Roman"/>
                <w:bCs/>
              </w:rPr>
              <w:t xml:space="preserve"> &lt; 5 уд</w:t>
            </w:r>
            <w:proofErr w:type="gramStart"/>
            <w:r w:rsidRPr="00014070">
              <w:rPr>
                <w:rFonts w:ascii="Times New Roman" w:hAnsi="Times New Roman" w:cs="Times New Roman"/>
                <w:bCs/>
              </w:rPr>
              <w:t>.</w:t>
            </w:r>
            <w:proofErr w:type="gramEnd"/>
            <w:r w:rsidRPr="00014070">
              <w:rPr>
                <w:rFonts w:ascii="Times New Roman" w:hAnsi="Times New Roman" w:cs="Times New Roman"/>
                <w:bCs/>
              </w:rPr>
              <w:t xml:space="preserve"> </w:t>
            </w:r>
            <w:proofErr w:type="gramStart"/>
            <w:r w:rsidRPr="00014070">
              <w:rPr>
                <w:rFonts w:ascii="Times New Roman" w:hAnsi="Times New Roman" w:cs="Times New Roman"/>
                <w:bCs/>
              </w:rPr>
              <w:t>в</w:t>
            </w:r>
            <w:proofErr w:type="gramEnd"/>
            <w:r w:rsidRPr="00014070">
              <w:rPr>
                <w:rFonts w:ascii="Times New Roman" w:hAnsi="Times New Roman" w:cs="Times New Roman"/>
                <w:bCs/>
              </w:rPr>
              <w:t xml:space="preserve"> мин &gt;40 мин</w:t>
            </w:r>
          </w:p>
        </w:tc>
        <w:tc>
          <w:tcPr>
            <w:tcW w:w="2126" w:type="dxa"/>
          </w:tcPr>
          <w:p w:rsidR="00014070" w:rsidRPr="00014070" w:rsidRDefault="00014070" w:rsidP="005F038E">
            <w:pPr>
              <w:pStyle w:val="Default"/>
              <w:jc w:val="center"/>
              <w:rPr>
                <w:rFonts w:ascii="Times New Roman" w:hAnsi="Times New Roman" w:cs="Times New Roman"/>
              </w:rPr>
            </w:pPr>
            <w:proofErr w:type="spellStart"/>
            <w:r w:rsidRPr="00014070">
              <w:rPr>
                <w:rFonts w:ascii="Times New Roman" w:hAnsi="Times New Roman" w:cs="Times New Roman"/>
                <w:bCs/>
              </w:rPr>
              <w:t>Неосложненные</w:t>
            </w:r>
            <w:proofErr w:type="spellEnd"/>
            <w:r w:rsidRPr="00014070">
              <w:rPr>
                <w:rFonts w:ascii="Times New Roman" w:hAnsi="Times New Roman" w:cs="Times New Roman"/>
                <w:bCs/>
              </w:rPr>
              <w:t xml:space="preserve"> вариабельные </w:t>
            </w:r>
            <w:proofErr w:type="spellStart"/>
            <w:r w:rsidRPr="00014070">
              <w:rPr>
                <w:rFonts w:ascii="Times New Roman" w:hAnsi="Times New Roman" w:cs="Times New Roman"/>
                <w:bCs/>
              </w:rPr>
              <w:t>децелерации</w:t>
            </w:r>
            <w:proofErr w:type="spellEnd"/>
            <w:r w:rsidRPr="00014070">
              <w:rPr>
                <w:rFonts w:ascii="Times New Roman" w:hAnsi="Times New Roman" w:cs="Times New Roman"/>
                <w:bCs/>
              </w:rPr>
              <w:t xml:space="preserve"> &lt; 60 </w:t>
            </w:r>
            <w:proofErr w:type="spellStart"/>
            <w:r w:rsidRPr="00014070">
              <w:rPr>
                <w:rFonts w:ascii="Times New Roman" w:hAnsi="Times New Roman" w:cs="Times New Roman"/>
                <w:bCs/>
              </w:rPr>
              <w:t>сек</w:t>
            </w:r>
            <w:proofErr w:type="spellEnd"/>
            <w:r w:rsidRPr="00014070">
              <w:rPr>
                <w:rFonts w:ascii="Times New Roman" w:hAnsi="Times New Roman" w:cs="Times New Roman"/>
                <w:bCs/>
              </w:rPr>
              <w:t xml:space="preserve"> и &gt; 60 уд</w:t>
            </w:r>
            <w:proofErr w:type="gramStart"/>
            <w:r w:rsidRPr="00014070">
              <w:rPr>
                <w:rFonts w:ascii="Times New Roman" w:hAnsi="Times New Roman" w:cs="Times New Roman"/>
                <w:bCs/>
              </w:rPr>
              <w:t>.</w:t>
            </w:r>
            <w:proofErr w:type="gramEnd"/>
            <w:r w:rsidRPr="00014070">
              <w:rPr>
                <w:rFonts w:ascii="Times New Roman" w:hAnsi="Times New Roman" w:cs="Times New Roman"/>
                <w:bCs/>
              </w:rPr>
              <w:t xml:space="preserve"> </w:t>
            </w:r>
            <w:proofErr w:type="gramStart"/>
            <w:r w:rsidRPr="00014070">
              <w:rPr>
                <w:rFonts w:ascii="Times New Roman" w:hAnsi="Times New Roman" w:cs="Times New Roman"/>
                <w:bCs/>
              </w:rPr>
              <w:t>в</w:t>
            </w:r>
            <w:proofErr w:type="gramEnd"/>
            <w:r w:rsidRPr="00014070">
              <w:rPr>
                <w:rFonts w:ascii="Times New Roman" w:hAnsi="Times New Roman" w:cs="Times New Roman"/>
                <w:bCs/>
              </w:rPr>
              <w:t xml:space="preserve"> мин</w:t>
            </w:r>
          </w:p>
        </w:tc>
        <w:tc>
          <w:tcPr>
            <w:tcW w:w="2552" w:type="dxa"/>
          </w:tcPr>
          <w:p w:rsidR="00014070" w:rsidRPr="00014070" w:rsidRDefault="00014070" w:rsidP="005F038E">
            <w:pPr>
              <w:pStyle w:val="Default"/>
              <w:jc w:val="center"/>
              <w:rPr>
                <w:rFonts w:ascii="Times New Roman" w:hAnsi="Times New Roman" w:cs="Times New Roman"/>
                <w:bCs/>
              </w:rPr>
            </w:pPr>
            <w:r w:rsidRPr="00014070">
              <w:rPr>
                <w:rFonts w:ascii="Times New Roman" w:hAnsi="Times New Roman" w:cs="Times New Roman"/>
                <w:szCs w:val="28"/>
              </w:rPr>
              <w:t>Требуется дальнейшая оценка</w:t>
            </w:r>
          </w:p>
        </w:tc>
      </w:tr>
      <w:tr w:rsidR="00014070" w:rsidTr="002C09ED">
        <w:trPr>
          <w:trHeight w:val="1016"/>
        </w:trPr>
        <w:tc>
          <w:tcPr>
            <w:tcW w:w="1418" w:type="dxa"/>
          </w:tcPr>
          <w:p w:rsidR="00014070" w:rsidRPr="00014070" w:rsidRDefault="00014070">
            <w:pPr>
              <w:pStyle w:val="Default"/>
              <w:rPr>
                <w:rFonts w:ascii="Times New Roman" w:hAnsi="Times New Roman" w:cs="Times New Roman"/>
              </w:rPr>
            </w:pPr>
            <w:proofErr w:type="gramStart"/>
            <w:r w:rsidRPr="00014070">
              <w:rPr>
                <w:rFonts w:ascii="Times New Roman" w:hAnsi="Times New Roman" w:cs="Times New Roman"/>
                <w:bCs/>
              </w:rPr>
              <w:t>Патологическая КТГ</w:t>
            </w:r>
            <w:proofErr w:type="gramEnd"/>
          </w:p>
        </w:tc>
        <w:tc>
          <w:tcPr>
            <w:tcW w:w="2126" w:type="dxa"/>
          </w:tcPr>
          <w:p w:rsidR="00014070" w:rsidRPr="00014070" w:rsidRDefault="00014070" w:rsidP="005F038E">
            <w:pPr>
              <w:pStyle w:val="Default"/>
              <w:jc w:val="center"/>
              <w:rPr>
                <w:rFonts w:ascii="Times New Roman" w:hAnsi="Times New Roman" w:cs="Times New Roman"/>
              </w:rPr>
            </w:pPr>
            <w:r w:rsidRPr="00014070">
              <w:rPr>
                <w:rFonts w:ascii="Times New Roman" w:hAnsi="Times New Roman" w:cs="Times New Roman"/>
                <w:bCs/>
              </w:rPr>
              <w:t>150-170 уд</w:t>
            </w:r>
            <w:proofErr w:type="gramStart"/>
            <w:r w:rsidRPr="00014070">
              <w:rPr>
                <w:rFonts w:ascii="Times New Roman" w:hAnsi="Times New Roman" w:cs="Times New Roman"/>
                <w:bCs/>
              </w:rPr>
              <w:t>.</w:t>
            </w:r>
            <w:proofErr w:type="gramEnd"/>
            <w:r w:rsidRPr="00014070">
              <w:rPr>
                <w:rFonts w:ascii="Times New Roman" w:hAnsi="Times New Roman" w:cs="Times New Roman"/>
                <w:bCs/>
              </w:rPr>
              <w:t xml:space="preserve"> </w:t>
            </w:r>
            <w:proofErr w:type="gramStart"/>
            <w:r w:rsidRPr="00014070">
              <w:rPr>
                <w:rFonts w:ascii="Times New Roman" w:hAnsi="Times New Roman" w:cs="Times New Roman"/>
                <w:bCs/>
              </w:rPr>
              <w:t>в</w:t>
            </w:r>
            <w:proofErr w:type="gramEnd"/>
            <w:r w:rsidRPr="00014070">
              <w:rPr>
                <w:rFonts w:ascii="Times New Roman" w:hAnsi="Times New Roman" w:cs="Times New Roman"/>
                <w:bCs/>
              </w:rPr>
              <w:t xml:space="preserve"> мин и сниженная вариабельность &gt; 170 уд в мин </w:t>
            </w:r>
            <w:proofErr w:type="spellStart"/>
            <w:r w:rsidRPr="00014070">
              <w:rPr>
                <w:rFonts w:ascii="Times New Roman" w:hAnsi="Times New Roman" w:cs="Times New Roman"/>
                <w:bCs/>
              </w:rPr>
              <w:t>персистирующая</w:t>
            </w:r>
            <w:proofErr w:type="spellEnd"/>
            <w:r w:rsidRPr="00014070">
              <w:rPr>
                <w:rFonts w:ascii="Times New Roman" w:hAnsi="Times New Roman" w:cs="Times New Roman"/>
                <w:bCs/>
              </w:rPr>
              <w:t xml:space="preserve"> брадикардия</w:t>
            </w:r>
          </w:p>
        </w:tc>
        <w:tc>
          <w:tcPr>
            <w:tcW w:w="1984" w:type="dxa"/>
          </w:tcPr>
          <w:p w:rsidR="00014070" w:rsidRPr="00014070" w:rsidRDefault="00014070" w:rsidP="005F038E">
            <w:pPr>
              <w:pStyle w:val="Default"/>
              <w:jc w:val="center"/>
              <w:rPr>
                <w:rFonts w:ascii="Times New Roman" w:hAnsi="Times New Roman" w:cs="Times New Roman"/>
              </w:rPr>
            </w:pPr>
            <w:r w:rsidRPr="00014070">
              <w:rPr>
                <w:rFonts w:ascii="Times New Roman" w:hAnsi="Times New Roman" w:cs="Times New Roman"/>
                <w:bCs/>
              </w:rPr>
              <w:t xml:space="preserve">&lt; 5уд </w:t>
            </w:r>
            <w:proofErr w:type="gramStart"/>
            <w:r w:rsidRPr="00014070">
              <w:rPr>
                <w:rFonts w:ascii="Times New Roman" w:hAnsi="Times New Roman" w:cs="Times New Roman"/>
                <w:bCs/>
              </w:rPr>
              <w:t>в</w:t>
            </w:r>
            <w:proofErr w:type="gramEnd"/>
            <w:r w:rsidRPr="00014070">
              <w:rPr>
                <w:rFonts w:ascii="Times New Roman" w:hAnsi="Times New Roman" w:cs="Times New Roman"/>
                <w:bCs/>
              </w:rPr>
              <w:t xml:space="preserve"> </w:t>
            </w:r>
            <w:proofErr w:type="gramStart"/>
            <w:r w:rsidRPr="00014070">
              <w:rPr>
                <w:rFonts w:ascii="Times New Roman" w:hAnsi="Times New Roman" w:cs="Times New Roman"/>
                <w:bCs/>
              </w:rPr>
              <w:t>мин</w:t>
            </w:r>
            <w:proofErr w:type="gramEnd"/>
            <w:r w:rsidRPr="00014070">
              <w:rPr>
                <w:rFonts w:ascii="Times New Roman" w:hAnsi="Times New Roman" w:cs="Times New Roman"/>
                <w:bCs/>
              </w:rPr>
              <w:t xml:space="preserve"> &gt;60 мин синусоидальный ритм</w:t>
            </w:r>
          </w:p>
        </w:tc>
        <w:tc>
          <w:tcPr>
            <w:tcW w:w="2126" w:type="dxa"/>
          </w:tcPr>
          <w:p w:rsidR="00014070" w:rsidRPr="00014070" w:rsidRDefault="00014070" w:rsidP="005F038E">
            <w:pPr>
              <w:pStyle w:val="Default"/>
              <w:jc w:val="center"/>
              <w:rPr>
                <w:rFonts w:ascii="Times New Roman" w:hAnsi="Times New Roman" w:cs="Times New Roman"/>
              </w:rPr>
            </w:pPr>
            <w:proofErr w:type="spellStart"/>
            <w:proofErr w:type="gramStart"/>
            <w:r w:rsidRPr="00014070">
              <w:rPr>
                <w:rFonts w:ascii="Times New Roman" w:hAnsi="Times New Roman" w:cs="Times New Roman"/>
                <w:bCs/>
              </w:rPr>
              <w:t>Осложненные</w:t>
            </w:r>
            <w:proofErr w:type="spellEnd"/>
            <w:proofErr w:type="gramEnd"/>
            <w:r w:rsidRPr="00014070">
              <w:rPr>
                <w:rFonts w:ascii="Times New Roman" w:hAnsi="Times New Roman" w:cs="Times New Roman"/>
                <w:bCs/>
              </w:rPr>
              <w:t xml:space="preserve"> вариабельные </w:t>
            </w:r>
            <w:proofErr w:type="spellStart"/>
            <w:r w:rsidRPr="00014070">
              <w:rPr>
                <w:rFonts w:ascii="Times New Roman" w:hAnsi="Times New Roman" w:cs="Times New Roman"/>
                <w:bCs/>
              </w:rPr>
              <w:t>децелерации</w:t>
            </w:r>
            <w:proofErr w:type="spellEnd"/>
            <w:r w:rsidRPr="00014070">
              <w:rPr>
                <w:rFonts w:ascii="Times New Roman" w:hAnsi="Times New Roman" w:cs="Times New Roman"/>
                <w:bCs/>
              </w:rPr>
              <w:t xml:space="preserve"> длительностью &gt;60 </w:t>
            </w:r>
            <w:proofErr w:type="spellStart"/>
            <w:r w:rsidRPr="00014070">
              <w:rPr>
                <w:rFonts w:ascii="Times New Roman" w:hAnsi="Times New Roman" w:cs="Times New Roman"/>
                <w:bCs/>
              </w:rPr>
              <w:t>сек</w:t>
            </w:r>
            <w:proofErr w:type="spellEnd"/>
            <w:r w:rsidRPr="00014070">
              <w:rPr>
                <w:rFonts w:ascii="Times New Roman" w:hAnsi="Times New Roman" w:cs="Times New Roman"/>
                <w:bCs/>
              </w:rPr>
              <w:t xml:space="preserve"> Повторяющиеся поздние </w:t>
            </w:r>
            <w:proofErr w:type="spellStart"/>
            <w:r w:rsidRPr="00014070">
              <w:rPr>
                <w:rFonts w:ascii="Times New Roman" w:hAnsi="Times New Roman" w:cs="Times New Roman"/>
                <w:bCs/>
              </w:rPr>
              <w:t>децелерации</w:t>
            </w:r>
            <w:proofErr w:type="spellEnd"/>
          </w:p>
        </w:tc>
        <w:tc>
          <w:tcPr>
            <w:tcW w:w="2552" w:type="dxa"/>
          </w:tcPr>
          <w:p w:rsidR="00014070" w:rsidRPr="00014070" w:rsidRDefault="00014070" w:rsidP="005F038E">
            <w:pPr>
              <w:pStyle w:val="Default"/>
              <w:jc w:val="center"/>
              <w:rPr>
                <w:rFonts w:ascii="Times New Roman" w:hAnsi="Times New Roman" w:cs="Times New Roman"/>
                <w:bCs/>
              </w:rPr>
            </w:pPr>
            <w:r w:rsidRPr="00014070">
              <w:rPr>
                <w:rFonts w:ascii="Times New Roman" w:hAnsi="Times New Roman" w:cs="Times New Roman"/>
                <w:szCs w:val="28"/>
              </w:rPr>
              <w:t>Требуется немедленное действие. Общая оценка ситуации,</w:t>
            </w:r>
            <w:r>
              <w:rPr>
                <w:rFonts w:ascii="Times New Roman" w:hAnsi="Times New Roman" w:cs="Times New Roman"/>
                <w:szCs w:val="28"/>
              </w:rPr>
              <w:t xml:space="preserve"> исследование УЗИ на B</w:t>
            </w:r>
            <w:proofErr w:type="gramStart"/>
            <w:r>
              <w:rPr>
                <w:rFonts w:ascii="Times New Roman" w:hAnsi="Times New Roman" w:cs="Times New Roman"/>
                <w:szCs w:val="28"/>
              </w:rPr>
              <w:t>П</w:t>
            </w:r>
            <w:proofErr w:type="gramEnd"/>
            <w:r>
              <w:rPr>
                <w:rFonts w:ascii="Times New Roman" w:hAnsi="Times New Roman" w:cs="Times New Roman"/>
                <w:szCs w:val="28"/>
              </w:rPr>
              <w:t>P плода.</w:t>
            </w:r>
            <w:r w:rsidRPr="00014070">
              <w:rPr>
                <w:rFonts w:ascii="Times New Roman" w:hAnsi="Times New Roman" w:cs="Times New Roman"/>
                <w:szCs w:val="28"/>
              </w:rPr>
              <w:t xml:space="preserve"> Некоторые ситуации потребуют </w:t>
            </w:r>
            <w:proofErr w:type="spellStart"/>
            <w:r w:rsidRPr="00014070">
              <w:rPr>
                <w:rFonts w:ascii="Times New Roman" w:hAnsi="Times New Roman" w:cs="Times New Roman"/>
                <w:szCs w:val="28"/>
              </w:rPr>
              <w:t>родоразрешения</w:t>
            </w:r>
            <w:proofErr w:type="spellEnd"/>
            <w:r w:rsidRPr="00014070">
              <w:rPr>
                <w:rFonts w:ascii="Times New Roman" w:hAnsi="Times New Roman" w:cs="Times New Roman"/>
                <w:szCs w:val="28"/>
              </w:rPr>
              <w:t>.</w:t>
            </w:r>
          </w:p>
        </w:tc>
      </w:tr>
      <w:tr w:rsidR="00014070" w:rsidTr="002C09ED">
        <w:trPr>
          <w:trHeight w:val="343"/>
        </w:trPr>
        <w:tc>
          <w:tcPr>
            <w:tcW w:w="1418" w:type="dxa"/>
          </w:tcPr>
          <w:p w:rsidR="00014070" w:rsidRPr="00014070" w:rsidRDefault="00014070">
            <w:pPr>
              <w:pStyle w:val="Default"/>
              <w:rPr>
                <w:rFonts w:ascii="Times New Roman" w:hAnsi="Times New Roman" w:cs="Times New Roman"/>
              </w:rPr>
            </w:pPr>
            <w:proofErr w:type="spellStart"/>
            <w:r w:rsidRPr="00014070">
              <w:rPr>
                <w:rFonts w:ascii="Times New Roman" w:hAnsi="Times New Roman" w:cs="Times New Roman"/>
                <w:bCs/>
              </w:rPr>
              <w:t>Претерминальная</w:t>
            </w:r>
            <w:proofErr w:type="spellEnd"/>
            <w:r w:rsidRPr="00014070">
              <w:rPr>
                <w:rFonts w:ascii="Times New Roman" w:hAnsi="Times New Roman" w:cs="Times New Roman"/>
                <w:bCs/>
              </w:rPr>
              <w:t xml:space="preserve"> </w:t>
            </w:r>
            <w:proofErr w:type="spellStart"/>
            <w:r w:rsidRPr="00014070">
              <w:rPr>
                <w:rFonts w:ascii="Times New Roman" w:hAnsi="Times New Roman" w:cs="Times New Roman"/>
                <w:bCs/>
              </w:rPr>
              <w:t>КТГ</w:t>
            </w:r>
            <w:proofErr w:type="spellEnd"/>
          </w:p>
        </w:tc>
        <w:tc>
          <w:tcPr>
            <w:tcW w:w="6236" w:type="dxa"/>
            <w:gridSpan w:val="3"/>
          </w:tcPr>
          <w:p w:rsidR="00014070" w:rsidRPr="00014070" w:rsidRDefault="00014070">
            <w:pPr>
              <w:pStyle w:val="Default"/>
              <w:rPr>
                <w:rFonts w:ascii="Times New Roman" w:hAnsi="Times New Roman" w:cs="Times New Roman"/>
              </w:rPr>
            </w:pPr>
            <w:r w:rsidRPr="00014070">
              <w:rPr>
                <w:rFonts w:ascii="Times New Roman" w:hAnsi="Times New Roman" w:cs="Times New Roman"/>
                <w:bCs/>
              </w:rPr>
              <w:t xml:space="preserve">Сниженная вариабельность и реактивность КТГ, наличие или отсутствие </w:t>
            </w:r>
            <w:proofErr w:type="spellStart"/>
            <w:r w:rsidRPr="00014070">
              <w:rPr>
                <w:rFonts w:ascii="Times New Roman" w:hAnsi="Times New Roman" w:cs="Times New Roman"/>
                <w:bCs/>
              </w:rPr>
              <w:t>децелераций</w:t>
            </w:r>
            <w:proofErr w:type="spellEnd"/>
            <w:r w:rsidRPr="00014070">
              <w:rPr>
                <w:rFonts w:ascii="Times New Roman" w:hAnsi="Times New Roman" w:cs="Times New Roman"/>
                <w:bCs/>
              </w:rPr>
              <w:t xml:space="preserve"> или брадикардия плода </w:t>
            </w:r>
          </w:p>
        </w:tc>
        <w:tc>
          <w:tcPr>
            <w:tcW w:w="2552" w:type="dxa"/>
          </w:tcPr>
          <w:p w:rsidR="00014070" w:rsidRPr="00014070" w:rsidRDefault="00014070" w:rsidP="00014070">
            <w:pPr>
              <w:pStyle w:val="Default"/>
              <w:rPr>
                <w:rFonts w:ascii="Times New Roman" w:hAnsi="Times New Roman" w:cs="Times New Roman"/>
                <w:bCs/>
              </w:rPr>
            </w:pPr>
            <w:r w:rsidRPr="00014070">
              <w:rPr>
                <w:rFonts w:ascii="Times New Roman" w:hAnsi="Times New Roman" w:cs="Times New Roman"/>
              </w:rPr>
              <w:t>Требуется немедленное действие. Общая оценка ситуации, исследование УЗИ на B</w:t>
            </w:r>
            <w:proofErr w:type="gramStart"/>
            <w:r w:rsidRPr="00014070">
              <w:rPr>
                <w:rFonts w:ascii="Times New Roman" w:hAnsi="Times New Roman" w:cs="Times New Roman"/>
              </w:rPr>
              <w:t>П</w:t>
            </w:r>
            <w:proofErr w:type="gramEnd"/>
            <w:r w:rsidRPr="00014070">
              <w:rPr>
                <w:rFonts w:ascii="Times New Roman" w:hAnsi="Times New Roman" w:cs="Times New Roman"/>
              </w:rPr>
              <w:t xml:space="preserve">P плода. Некоторые ситуации потребуют </w:t>
            </w:r>
            <w:proofErr w:type="spellStart"/>
            <w:r w:rsidRPr="00014070">
              <w:rPr>
                <w:rFonts w:ascii="Times New Roman" w:hAnsi="Times New Roman" w:cs="Times New Roman"/>
              </w:rPr>
              <w:t>родоразрешения</w:t>
            </w:r>
            <w:proofErr w:type="spellEnd"/>
            <w:r w:rsidRPr="00014070">
              <w:rPr>
                <w:rFonts w:ascii="Times New Roman" w:hAnsi="Times New Roman" w:cs="Times New Roman"/>
              </w:rPr>
              <w:t>.</w:t>
            </w:r>
          </w:p>
        </w:tc>
      </w:tr>
    </w:tbl>
    <w:p w:rsidR="00014070" w:rsidRPr="00014070" w:rsidRDefault="00014070" w:rsidP="007C3BE2">
      <w:pPr>
        <w:rPr>
          <w:color w:val="333333"/>
          <w:sz w:val="28"/>
          <w:szCs w:val="28"/>
          <w:shd w:val="clear" w:color="auto" w:fill="FFFFFF"/>
        </w:rPr>
      </w:pPr>
    </w:p>
    <w:p w:rsidR="007C3BE2" w:rsidRPr="002C09ED" w:rsidRDefault="007C3BE2" w:rsidP="007C3BE2">
      <w:pPr>
        <w:rPr>
          <w:sz w:val="28"/>
          <w:szCs w:val="28"/>
          <w:shd w:val="clear" w:color="auto" w:fill="FFFFFF"/>
        </w:rPr>
      </w:pPr>
      <w:r w:rsidRPr="002C09ED">
        <w:rPr>
          <w:sz w:val="28"/>
          <w:szCs w:val="28"/>
          <w:shd w:val="clear" w:color="auto" w:fill="FFFFFF"/>
        </w:rPr>
        <w:t>Потенциальные причины несоответствующего результата НСТ для интерпретации:</w:t>
      </w:r>
    </w:p>
    <w:p w:rsidR="007C3BE2" w:rsidRPr="002C09ED" w:rsidRDefault="007C3BE2" w:rsidP="002C09ED">
      <w:pPr>
        <w:pStyle w:val="a3"/>
        <w:numPr>
          <w:ilvl w:val="0"/>
          <w:numId w:val="20"/>
        </w:numPr>
        <w:tabs>
          <w:tab w:val="left" w:pos="567"/>
        </w:tabs>
        <w:ind w:left="0" w:firstLine="0"/>
        <w:jc w:val="both"/>
        <w:rPr>
          <w:sz w:val="28"/>
          <w:szCs w:val="28"/>
          <w:shd w:val="clear" w:color="auto" w:fill="FFFFFF"/>
        </w:rPr>
      </w:pPr>
      <w:r w:rsidRPr="002C09ED">
        <w:rPr>
          <w:sz w:val="28"/>
          <w:szCs w:val="28"/>
          <w:shd w:val="clear" w:color="auto" w:fill="FFFFFF"/>
        </w:rPr>
        <w:t>со стороны матери –</w:t>
      </w:r>
      <w:r w:rsidR="009240E8" w:rsidRPr="002C09ED">
        <w:rPr>
          <w:sz w:val="28"/>
          <w:szCs w:val="28"/>
          <w:shd w:val="clear" w:color="auto" w:fill="FFFFFF"/>
        </w:rPr>
        <w:t xml:space="preserve"> </w:t>
      </w:r>
      <w:r w:rsidRPr="002C09ED">
        <w:rPr>
          <w:sz w:val="28"/>
          <w:szCs w:val="28"/>
          <w:shd w:val="clear" w:color="auto" w:fill="FFFFFF"/>
        </w:rPr>
        <w:t>многоводие, маловодие, определение материнского пульса, движение матери;</w:t>
      </w:r>
    </w:p>
    <w:p w:rsidR="007C3BE2" w:rsidRPr="002C09ED" w:rsidRDefault="007C3BE2" w:rsidP="002C09ED">
      <w:pPr>
        <w:pStyle w:val="a3"/>
        <w:numPr>
          <w:ilvl w:val="0"/>
          <w:numId w:val="20"/>
        </w:numPr>
        <w:tabs>
          <w:tab w:val="left" w:pos="567"/>
        </w:tabs>
        <w:ind w:left="0" w:firstLine="0"/>
        <w:jc w:val="both"/>
        <w:rPr>
          <w:sz w:val="28"/>
          <w:szCs w:val="28"/>
          <w:shd w:val="clear" w:color="auto" w:fill="FFFFFF"/>
        </w:rPr>
      </w:pPr>
      <w:r w:rsidRPr="002C09ED">
        <w:rPr>
          <w:sz w:val="28"/>
          <w:szCs w:val="28"/>
          <w:shd w:val="clear" w:color="auto" w:fill="FFFFFF"/>
        </w:rPr>
        <w:t>со стороны плода – очень активный плод, положение плода (например, задний вид), внутриутробная смерть, сердечная аритмия.</w:t>
      </w:r>
    </w:p>
    <w:p w:rsidR="00864FD5" w:rsidRPr="002C09ED" w:rsidRDefault="00864FD5" w:rsidP="002C09ED">
      <w:pPr>
        <w:pStyle w:val="a3"/>
        <w:tabs>
          <w:tab w:val="left" w:pos="567"/>
        </w:tabs>
        <w:ind w:left="0"/>
        <w:jc w:val="both"/>
        <w:rPr>
          <w:sz w:val="28"/>
          <w:szCs w:val="28"/>
          <w:shd w:val="clear" w:color="auto" w:fill="FFFFFF"/>
        </w:rPr>
      </w:pPr>
      <w:r w:rsidRPr="002C09ED">
        <w:rPr>
          <w:sz w:val="28"/>
          <w:szCs w:val="28"/>
          <w:shd w:val="clear" w:color="auto" w:fill="FFFFFF"/>
        </w:rPr>
        <w:t xml:space="preserve">При проведении </w:t>
      </w:r>
      <w:proofErr w:type="spellStart"/>
      <w:r w:rsidRPr="002C09ED">
        <w:rPr>
          <w:sz w:val="28"/>
          <w:szCs w:val="28"/>
          <w:shd w:val="clear" w:color="auto" w:fill="FFFFFF"/>
        </w:rPr>
        <w:t>интранатальной</w:t>
      </w:r>
      <w:proofErr w:type="spellEnd"/>
      <w:r w:rsidRPr="002C09ED">
        <w:rPr>
          <w:sz w:val="28"/>
          <w:szCs w:val="28"/>
          <w:shd w:val="clear" w:color="auto" w:fill="FFFFFF"/>
        </w:rPr>
        <w:t xml:space="preserve"> </w:t>
      </w:r>
      <w:proofErr w:type="spellStart"/>
      <w:r w:rsidRPr="002C09ED">
        <w:rPr>
          <w:sz w:val="28"/>
          <w:szCs w:val="28"/>
          <w:shd w:val="clear" w:color="auto" w:fill="FFFFFF"/>
        </w:rPr>
        <w:t>КТГ</w:t>
      </w:r>
      <w:proofErr w:type="spellEnd"/>
      <w:r w:rsidRPr="002C09ED">
        <w:rPr>
          <w:sz w:val="28"/>
          <w:szCs w:val="28"/>
          <w:shd w:val="clear" w:color="auto" w:fill="FFFFFF"/>
        </w:rPr>
        <w:t xml:space="preserve"> оценка частоты сердечных сокращений плода проводится в зависимости от маточных сокращений. </w:t>
      </w:r>
    </w:p>
    <w:p w:rsidR="002C09ED" w:rsidRDefault="002C09ED" w:rsidP="002C09ED">
      <w:pPr>
        <w:jc w:val="both"/>
        <w:rPr>
          <w:color w:val="333333"/>
          <w:sz w:val="28"/>
          <w:szCs w:val="28"/>
          <w:shd w:val="clear" w:color="auto" w:fill="FFFFFF"/>
        </w:rPr>
      </w:pPr>
    </w:p>
    <w:p w:rsidR="002C09ED" w:rsidRDefault="002C09ED" w:rsidP="002C09ED">
      <w:pPr>
        <w:jc w:val="both"/>
        <w:rPr>
          <w:color w:val="333333"/>
          <w:sz w:val="28"/>
          <w:szCs w:val="28"/>
          <w:shd w:val="clear" w:color="auto" w:fill="FFFFFF"/>
        </w:rPr>
      </w:pPr>
    </w:p>
    <w:p w:rsidR="002C09ED" w:rsidRDefault="002C09ED" w:rsidP="002C09ED">
      <w:pPr>
        <w:jc w:val="both"/>
        <w:rPr>
          <w:color w:val="333333"/>
          <w:sz w:val="28"/>
          <w:szCs w:val="28"/>
          <w:shd w:val="clear" w:color="auto" w:fill="FFFFFF"/>
        </w:rPr>
      </w:pPr>
    </w:p>
    <w:p w:rsidR="002C09ED" w:rsidRDefault="002C09ED" w:rsidP="002C09ED">
      <w:pPr>
        <w:jc w:val="both"/>
        <w:rPr>
          <w:color w:val="333333"/>
          <w:sz w:val="28"/>
          <w:szCs w:val="28"/>
          <w:shd w:val="clear" w:color="auto" w:fill="FFFFFF"/>
        </w:rPr>
      </w:pPr>
    </w:p>
    <w:p w:rsidR="002C09ED" w:rsidRDefault="002C09ED" w:rsidP="002C09ED">
      <w:pPr>
        <w:jc w:val="both"/>
        <w:rPr>
          <w:color w:val="333333"/>
          <w:sz w:val="28"/>
          <w:szCs w:val="28"/>
          <w:shd w:val="clear" w:color="auto" w:fill="FFFFFF"/>
        </w:rPr>
      </w:pPr>
    </w:p>
    <w:p w:rsidR="002C09ED" w:rsidRDefault="002C09ED" w:rsidP="002C09ED">
      <w:pPr>
        <w:jc w:val="both"/>
        <w:rPr>
          <w:color w:val="333333"/>
          <w:sz w:val="28"/>
          <w:szCs w:val="28"/>
          <w:shd w:val="clear" w:color="auto" w:fill="FFFFFF"/>
        </w:rPr>
      </w:pPr>
    </w:p>
    <w:p w:rsidR="002C09ED" w:rsidRDefault="002C09ED" w:rsidP="002C09ED">
      <w:pPr>
        <w:jc w:val="both"/>
        <w:rPr>
          <w:color w:val="333333"/>
          <w:sz w:val="28"/>
          <w:szCs w:val="28"/>
          <w:shd w:val="clear" w:color="auto" w:fill="FFFFFF"/>
        </w:rPr>
      </w:pPr>
    </w:p>
    <w:p w:rsidR="002C09ED" w:rsidRDefault="002C09ED" w:rsidP="002C09ED">
      <w:pPr>
        <w:jc w:val="both"/>
        <w:rPr>
          <w:color w:val="333333"/>
          <w:sz w:val="28"/>
          <w:szCs w:val="28"/>
          <w:shd w:val="clear" w:color="auto" w:fill="FFFFFF"/>
        </w:rPr>
      </w:pPr>
    </w:p>
    <w:p w:rsidR="002C09ED" w:rsidRDefault="002C09ED" w:rsidP="002C09ED">
      <w:pPr>
        <w:jc w:val="both"/>
        <w:rPr>
          <w:color w:val="333333"/>
          <w:sz w:val="28"/>
          <w:szCs w:val="28"/>
          <w:shd w:val="clear" w:color="auto" w:fill="FFFFFF"/>
        </w:rPr>
      </w:pPr>
    </w:p>
    <w:p w:rsidR="002C09ED" w:rsidRDefault="002C09ED" w:rsidP="002C09ED">
      <w:pPr>
        <w:jc w:val="both"/>
        <w:rPr>
          <w:color w:val="333333"/>
          <w:sz w:val="28"/>
          <w:szCs w:val="28"/>
          <w:shd w:val="clear" w:color="auto" w:fill="FFFFFF"/>
        </w:rPr>
      </w:pPr>
    </w:p>
    <w:p w:rsidR="00864FD5" w:rsidRPr="002C09ED" w:rsidRDefault="00864FD5" w:rsidP="002C09ED">
      <w:pPr>
        <w:jc w:val="both"/>
        <w:rPr>
          <w:color w:val="333333"/>
          <w:sz w:val="28"/>
          <w:szCs w:val="28"/>
          <w:shd w:val="clear" w:color="auto" w:fill="FFFFFF"/>
        </w:rPr>
      </w:pPr>
      <w:r w:rsidRPr="002C09ED">
        <w:rPr>
          <w:color w:val="333333"/>
          <w:sz w:val="28"/>
          <w:szCs w:val="28"/>
          <w:shd w:val="clear" w:color="auto" w:fill="FFFFFF"/>
        </w:rPr>
        <w:lastRenderedPageBreak/>
        <w:t xml:space="preserve">Таблица – 2. Показания к проведению </w:t>
      </w:r>
      <w:proofErr w:type="gramStart"/>
      <w:r w:rsidRPr="002C09ED">
        <w:rPr>
          <w:color w:val="333333"/>
          <w:sz w:val="28"/>
          <w:szCs w:val="28"/>
          <w:shd w:val="clear" w:color="auto" w:fill="FFFFFF"/>
        </w:rPr>
        <w:t>непрерывной</w:t>
      </w:r>
      <w:proofErr w:type="gramEnd"/>
      <w:r w:rsidRPr="002C09ED">
        <w:rPr>
          <w:color w:val="333333"/>
          <w:sz w:val="28"/>
          <w:szCs w:val="28"/>
          <w:shd w:val="clear" w:color="auto" w:fill="FFFFFF"/>
        </w:rPr>
        <w:t xml:space="preserve"> КТГ в родах</w:t>
      </w:r>
    </w:p>
    <w:tbl>
      <w:tblPr>
        <w:tblStyle w:val="a6"/>
        <w:tblW w:w="10206" w:type="dxa"/>
        <w:tblInd w:w="108" w:type="dxa"/>
        <w:tblLayout w:type="fixed"/>
        <w:tblLook w:val="0000" w:firstRow="0" w:lastRow="0" w:firstColumn="0" w:lastColumn="0" w:noHBand="0" w:noVBand="0"/>
      </w:tblPr>
      <w:tblGrid>
        <w:gridCol w:w="4962"/>
        <w:gridCol w:w="5244"/>
      </w:tblGrid>
      <w:tr w:rsidR="00864FD5" w:rsidRPr="002C09ED" w:rsidTr="002C09ED">
        <w:trPr>
          <w:trHeight w:val="300"/>
        </w:trPr>
        <w:tc>
          <w:tcPr>
            <w:tcW w:w="4962" w:type="dxa"/>
          </w:tcPr>
          <w:p w:rsidR="00864FD5" w:rsidRPr="002C09ED" w:rsidRDefault="00864FD5">
            <w:pPr>
              <w:pStyle w:val="Default"/>
              <w:rPr>
                <w:rFonts w:ascii="Times New Roman" w:hAnsi="Times New Roman" w:cs="Times New Roman"/>
                <w:sz w:val="28"/>
              </w:rPr>
            </w:pPr>
            <w:r w:rsidRPr="002C09ED">
              <w:rPr>
                <w:rFonts w:ascii="Times New Roman" w:hAnsi="Times New Roman" w:cs="Times New Roman"/>
                <w:b/>
                <w:bCs/>
                <w:sz w:val="28"/>
              </w:rPr>
              <w:t>Со стороны матери</w:t>
            </w:r>
          </w:p>
        </w:tc>
        <w:tc>
          <w:tcPr>
            <w:tcW w:w="5244" w:type="dxa"/>
          </w:tcPr>
          <w:p w:rsidR="00864FD5" w:rsidRPr="002C09ED" w:rsidRDefault="00864FD5">
            <w:pPr>
              <w:pStyle w:val="Default"/>
              <w:rPr>
                <w:rFonts w:ascii="Times New Roman" w:hAnsi="Times New Roman" w:cs="Times New Roman"/>
                <w:sz w:val="28"/>
              </w:rPr>
            </w:pPr>
            <w:r w:rsidRPr="002C09ED">
              <w:rPr>
                <w:rFonts w:ascii="Times New Roman" w:hAnsi="Times New Roman" w:cs="Times New Roman"/>
                <w:b/>
                <w:bCs/>
                <w:sz w:val="28"/>
              </w:rPr>
              <w:t>Со стороны плода</w:t>
            </w:r>
          </w:p>
        </w:tc>
      </w:tr>
      <w:tr w:rsidR="00864FD5" w:rsidRPr="002C09ED" w:rsidTr="002C09ED">
        <w:trPr>
          <w:trHeight w:val="2369"/>
        </w:trPr>
        <w:tc>
          <w:tcPr>
            <w:tcW w:w="4962" w:type="dxa"/>
          </w:tcPr>
          <w:p w:rsidR="00864FD5" w:rsidRPr="002C09ED" w:rsidRDefault="009F2C79" w:rsidP="009F2C79">
            <w:pPr>
              <w:pStyle w:val="Default"/>
              <w:numPr>
                <w:ilvl w:val="0"/>
                <w:numId w:val="28"/>
              </w:numPr>
              <w:tabs>
                <w:tab w:val="left" w:pos="318"/>
              </w:tabs>
              <w:ind w:left="34" w:firstLine="0"/>
              <w:jc w:val="both"/>
              <w:rPr>
                <w:rFonts w:ascii="Times New Roman" w:hAnsi="Times New Roman" w:cs="Times New Roman"/>
                <w:sz w:val="28"/>
              </w:rPr>
            </w:pPr>
            <w:proofErr w:type="spellStart"/>
            <w:proofErr w:type="gramStart"/>
            <w:r w:rsidRPr="002C09ED">
              <w:rPr>
                <w:rFonts w:ascii="Times New Roman" w:hAnsi="Times New Roman" w:cs="Times New Roman"/>
                <w:sz w:val="28"/>
              </w:rPr>
              <w:t>тяжелая</w:t>
            </w:r>
            <w:proofErr w:type="spellEnd"/>
            <w:r w:rsidRPr="002C09ED">
              <w:rPr>
                <w:rFonts w:ascii="Times New Roman" w:hAnsi="Times New Roman" w:cs="Times New Roman"/>
                <w:sz w:val="28"/>
              </w:rPr>
              <w:t xml:space="preserve"> </w:t>
            </w:r>
            <w:proofErr w:type="spellStart"/>
            <w:r w:rsidRPr="002C09ED">
              <w:rPr>
                <w:rFonts w:ascii="Times New Roman" w:hAnsi="Times New Roman" w:cs="Times New Roman"/>
                <w:sz w:val="28"/>
              </w:rPr>
              <w:t>преэклампсия</w:t>
            </w:r>
            <w:proofErr w:type="spellEnd"/>
            <w:r>
              <w:rPr>
                <w:rFonts w:ascii="Times New Roman" w:hAnsi="Times New Roman" w:cs="Times New Roman"/>
                <w:sz w:val="28"/>
              </w:rPr>
              <w:t>;</w:t>
            </w:r>
            <w:proofErr w:type="gramEnd"/>
          </w:p>
          <w:p w:rsidR="00864FD5" w:rsidRPr="002C09ED" w:rsidRDefault="009F2C79" w:rsidP="009F2C79">
            <w:pPr>
              <w:pStyle w:val="Default"/>
              <w:numPr>
                <w:ilvl w:val="0"/>
                <w:numId w:val="28"/>
              </w:numPr>
              <w:tabs>
                <w:tab w:val="left" w:pos="318"/>
              </w:tabs>
              <w:ind w:left="34" w:firstLine="0"/>
              <w:jc w:val="both"/>
              <w:rPr>
                <w:rFonts w:ascii="Times New Roman" w:hAnsi="Times New Roman" w:cs="Times New Roman"/>
                <w:sz w:val="28"/>
              </w:rPr>
            </w:pPr>
            <w:r w:rsidRPr="002C09ED">
              <w:rPr>
                <w:rFonts w:ascii="Times New Roman" w:hAnsi="Times New Roman" w:cs="Times New Roman"/>
                <w:sz w:val="28"/>
              </w:rPr>
              <w:t>диабет</w:t>
            </w:r>
            <w:r>
              <w:rPr>
                <w:rFonts w:ascii="Times New Roman" w:hAnsi="Times New Roman" w:cs="Times New Roman"/>
                <w:sz w:val="28"/>
              </w:rPr>
              <w:t>;</w:t>
            </w:r>
          </w:p>
          <w:p w:rsidR="00864FD5" w:rsidRPr="002C09ED" w:rsidRDefault="009F2C79" w:rsidP="009F2C79">
            <w:pPr>
              <w:pStyle w:val="Default"/>
              <w:numPr>
                <w:ilvl w:val="0"/>
                <w:numId w:val="28"/>
              </w:numPr>
              <w:tabs>
                <w:tab w:val="left" w:pos="318"/>
              </w:tabs>
              <w:ind w:left="34" w:firstLine="0"/>
              <w:jc w:val="both"/>
              <w:rPr>
                <w:rFonts w:ascii="Times New Roman" w:hAnsi="Times New Roman" w:cs="Times New Roman"/>
                <w:sz w:val="28"/>
              </w:rPr>
            </w:pPr>
            <w:r w:rsidRPr="002C09ED">
              <w:rPr>
                <w:rFonts w:ascii="Times New Roman" w:hAnsi="Times New Roman" w:cs="Times New Roman"/>
                <w:sz w:val="28"/>
              </w:rPr>
              <w:t>преждевременное излитие околоплодных вод (безводный промежуток более 24ч)</w:t>
            </w:r>
            <w:r>
              <w:rPr>
                <w:rFonts w:ascii="Times New Roman" w:hAnsi="Times New Roman" w:cs="Times New Roman"/>
                <w:sz w:val="28"/>
              </w:rPr>
              <w:t>;</w:t>
            </w:r>
          </w:p>
          <w:p w:rsidR="00864FD5" w:rsidRPr="002C09ED" w:rsidRDefault="009F2C79" w:rsidP="009F2C79">
            <w:pPr>
              <w:pStyle w:val="Default"/>
              <w:numPr>
                <w:ilvl w:val="0"/>
                <w:numId w:val="28"/>
              </w:numPr>
              <w:tabs>
                <w:tab w:val="left" w:pos="318"/>
              </w:tabs>
              <w:ind w:left="34" w:firstLine="0"/>
              <w:jc w:val="both"/>
              <w:rPr>
                <w:rFonts w:ascii="Times New Roman" w:hAnsi="Times New Roman" w:cs="Times New Roman"/>
                <w:sz w:val="28"/>
              </w:rPr>
            </w:pPr>
            <w:r w:rsidRPr="002C09ED">
              <w:rPr>
                <w:rFonts w:ascii="Times New Roman" w:hAnsi="Times New Roman" w:cs="Times New Roman"/>
                <w:sz w:val="28"/>
              </w:rPr>
              <w:t>рубец на матке после кесарева сечения</w:t>
            </w:r>
            <w:r>
              <w:rPr>
                <w:rFonts w:ascii="Times New Roman" w:hAnsi="Times New Roman" w:cs="Times New Roman"/>
                <w:sz w:val="28"/>
              </w:rPr>
              <w:t>;</w:t>
            </w:r>
          </w:p>
          <w:p w:rsidR="00864FD5" w:rsidRPr="002C09ED" w:rsidRDefault="009F2C79" w:rsidP="009F2C79">
            <w:pPr>
              <w:pStyle w:val="Default"/>
              <w:numPr>
                <w:ilvl w:val="0"/>
                <w:numId w:val="28"/>
              </w:numPr>
              <w:tabs>
                <w:tab w:val="left" w:pos="318"/>
              </w:tabs>
              <w:ind w:left="34" w:firstLine="0"/>
              <w:jc w:val="both"/>
              <w:rPr>
                <w:rFonts w:ascii="Times New Roman" w:hAnsi="Times New Roman" w:cs="Times New Roman"/>
                <w:sz w:val="28"/>
              </w:rPr>
            </w:pPr>
            <w:r w:rsidRPr="002C09ED">
              <w:rPr>
                <w:rFonts w:ascii="Times New Roman" w:hAnsi="Times New Roman" w:cs="Times New Roman"/>
                <w:sz w:val="28"/>
              </w:rPr>
              <w:t>соматические заболевания матери</w:t>
            </w:r>
            <w:r>
              <w:rPr>
                <w:rFonts w:ascii="Times New Roman" w:hAnsi="Times New Roman" w:cs="Times New Roman"/>
                <w:sz w:val="28"/>
              </w:rPr>
              <w:t>;</w:t>
            </w:r>
          </w:p>
          <w:p w:rsidR="00864FD5" w:rsidRPr="002C09ED" w:rsidRDefault="009F2C79" w:rsidP="009F2C79">
            <w:pPr>
              <w:pStyle w:val="Default"/>
              <w:numPr>
                <w:ilvl w:val="0"/>
                <w:numId w:val="28"/>
              </w:numPr>
              <w:tabs>
                <w:tab w:val="left" w:pos="318"/>
              </w:tabs>
              <w:ind w:left="34" w:firstLine="0"/>
              <w:jc w:val="both"/>
              <w:rPr>
                <w:rFonts w:ascii="Times New Roman" w:hAnsi="Times New Roman" w:cs="Times New Roman"/>
                <w:sz w:val="28"/>
              </w:rPr>
            </w:pPr>
            <w:proofErr w:type="spellStart"/>
            <w:r w:rsidRPr="002C09ED">
              <w:rPr>
                <w:rFonts w:ascii="Times New Roman" w:hAnsi="Times New Roman" w:cs="Times New Roman"/>
                <w:sz w:val="28"/>
              </w:rPr>
              <w:t>родовозбуждение</w:t>
            </w:r>
            <w:proofErr w:type="spellEnd"/>
            <w:r>
              <w:rPr>
                <w:rFonts w:ascii="Times New Roman" w:hAnsi="Times New Roman" w:cs="Times New Roman"/>
                <w:sz w:val="28"/>
              </w:rPr>
              <w:t>.</w:t>
            </w:r>
          </w:p>
        </w:tc>
        <w:tc>
          <w:tcPr>
            <w:tcW w:w="5244" w:type="dxa"/>
          </w:tcPr>
          <w:p w:rsidR="00864FD5" w:rsidRPr="002C09ED" w:rsidRDefault="009F2C79" w:rsidP="009F2C79">
            <w:pPr>
              <w:pStyle w:val="Default"/>
              <w:numPr>
                <w:ilvl w:val="0"/>
                <w:numId w:val="28"/>
              </w:numPr>
              <w:tabs>
                <w:tab w:val="left" w:pos="318"/>
              </w:tabs>
              <w:ind w:left="34" w:firstLine="0"/>
              <w:rPr>
                <w:rFonts w:ascii="Times New Roman" w:hAnsi="Times New Roman" w:cs="Times New Roman"/>
                <w:sz w:val="28"/>
              </w:rPr>
            </w:pPr>
            <w:r>
              <w:rPr>
                <w:rFonts w:ascii="Times New Roman" w:hAnsi="Times New Roman" w:cs="Times New Roman"/>
                <w:sz w:val="28"/>
              </w:rPr>
              <w:t>з</w:t>
            </w:r>
            <w:r w:rsidR="00864FD5" w:rsidRPr="002C09ED">
              <w:rPr>
                <w:rFonts w:ascii="Times New Roman" w:hAnsi="Times New Roman" w:cs="Times New Roman"/>
                <w:sz w:val="28"/>
              </w:rPr>
              <w:t>адержка роста плода</w:t>
            </w:r>
            <w:r>
              <w:rPr>
                <w:rFonts w:ascii="Times New Roman" w:hAnsi="Times New Roman" w:cs="Times New Roman"/>
                <w:sz w:val="28"/>
              </w:rPr>
              <w:t>;</w:t>
            </w:r>
          </w:p>
          <w:p w:rsidR="00864FD5" w:rsidRPr="002C09ED" w:rsidRDefault="009F2C79" w:rsidP="009F2C79">
            <w:pPr>
              <w:pStyle w:val="Default"/>
              <w:numPr>
                <w:ilvl w:val="0"/>
                <w:numId w:val="28"/>
              </w:numPr>
              <w:tabs>
                <w:tab w:val="left" w:pos="318"/>
              </w:tabs>
              <w:ind w:left="34" w:firstLine="0"/>
              <w:rPr>
                <w:rFonts w:ascii="Times New Roman" w:hAnsi="Times New Roman" w:cs="Times New Roman"/>
                <w:sz w:val="28"/>
              </w:rPr>
            </w:pPr>
            <w:r>
              <w:rPr>
                <w:rFonts w:ascii="Times New Roman" w:hAnsi="Times New Roman" w:cs="Times New Roman"/>
                <w:sz w:val="28"/>
              </w:rPr>
              <w:t>п</w:t>
            </w:r>
            <w:r w:rsidR="00864FD5" w:rsidRPr="002C09ED">
              <w:rPr>
                <w:rFonts w:ascii="Times New Roman" w:hAnsi="Times New Roman" w:cs="Times New Roman"/>
                <w:sz w:val="28"/>
              </w:rPr>
              <w:t>реждевременные роды</w:t>
            </w:r>
            <w:r>
              <w:rPr>
                <w:rFonts w:ascii="Times New Roman" w:hAnsi="Times New Roman" w:cs="Times New Roman"/>
                <w:sz w:val="28"/>
              </w:rPr>
              <w:t>;</w:t>
            </w:r>
          </w:p>
          <w:p w:rsidR="00864FD5" w:rsidRPr="002C09ED" w:rsidRDefault="009F2C79" w:rsidP="009F2C79">
            <w:pPr>
              <w:pStyle w:val="Default"/>
              <w:numPr>
                <w:ilvl w:val="0"/>
                <w:numId w:val="28"/>
              </w:numPr>
              <w:tabs>
                <w:tab w:val="left" w:pos="318"/>
              </w:tabs>
              <w:ind w:left="34" w:firstLine="0"/>
              <w:rPr>
                <w:rFonts w:ascii="Times New Roman" w:hAnsi="Times New Roman" w:cs="Times New Roman"/>
                <w:sz w:val="28"/>
              </w:rPr>
            </w:pPr>
            <w:r>
              <w:rPr>
                <w:rFonts w:ascii="Times New Roman" w:hAnsi="Times New Roman" w:cs="Times New Roman"/>
                <w:sz w:val="28"/>
              </w:rPr>
              <w:t>з</w:t>
            </w:r>
            <w:r w:rsidR="00864FD5" w:rsidRPr="002C09ED">
              <w:rPr>
                <w:rFonts w:ascii="Times New Roman" w:hAnsi="Times New Roman" w:cs="Times New Roman"/>
                <w:sz w:val="28"/>
              </w:rPr>
              <w:t>апоздалые роды (срок гестации42 недели и более)</w:t>
            </w:r>
            <w:r>
              <w:rPr>
                <w:rFonts w:ascii="Times New Roman" w:hAnsi="Times New Roman" w:cs="Times New Roman"/>
                <w:sz w:val="28"/>
              </w:rPr>
              <w:t>;</w:t>
            </w:r>
          </w:p>
          <w:p w:rsidR="00864FD5" w:rsidRPr="002C09ED" w:rsidRDefault="009F2C79" w:rsidP="009F2C79">
            <w:pPr>
              <w:pStyle w:val="Default"/>
              <w:numPr>
                <w:ilvl w:val="0"/>
                <w:numId w:val="28"/>
              </w:numPr>
              <w:tabs>
                <w:tab w:val="left" w:pos="318"/>
              </w:tabs>
              <w:ind w:left="34" w:firstLine="0"/>
              <w:rPr>
                <w:rFonts w:ascii="Times New Roman" w:hAnsi="Times New Roman" w:cs="Times New Roman"/>
                <w:sz w:val="28"/>
              </w:rPr>
            </w:pPr>
            <w:proofErr w:type="gramStart"/>
            <w:r>
              <w:rPr>
                <w:rFonts w:ascii="Times New Roman" w:hAnsi="Times New Roman" w:cs="Times New Roman"/>
                <w:sz w:val="28"/>
              </w:rPr>
              <w:t>т</w:t>
            </w:r>
            <w:r w:rsidR="00864FD5" w:rsidRPr="002C09ED">
              <w:rPr>
                <w:rFonts w:ascii="Times New Roman" w:hAnsi="Times New Roman" w:cs="Times New Roman"/>
                <w:sz w:val="28"/>
              </w:rPr>
              <w:t>азовое</w:t>
            </w:r>
            <w:proofErr w:type="gramEnd"/>
            <w:r w:rsidR="00864FD5" w:rsidRPr="002C09ED">
              <w:rPr>
                <w:rFonts w:ascii="Times New Roman" w:hAnsi="Times New Roman" w:cs="Times New Roman"/>
                <w:sz w:val="28"/>
              </w:rPr>
              <w:t xml:space="preserve"> </w:t>
            </w:r>
            <w:proofErr w:type="spellStart"/>
            <w:r w:rsidR="00864FD5" w:rsidRPr="002C09ED">
              <w:rPr>
                <w:rFonts w:ascii="Times New Roman" w:hAnsi="Times New Roman" w:cs="Times New Roman"/>
                <w:sz w:val="28"/>
              </w:rPr>
              <w:t>предлежание</w:t>
            </w:r>
            <w:proofErr w:type="spellEnd"/>
            <w:r w:rsidR="00864FD5" w:rsidRPr="002C09ED">
              <w:rPr>
                <w:rFonts w:ascii="Times New Roman" w:hAnsi="Times New Roman" w:cs="Times New Roman"/>
                <w:sz w:val="28"/>
              </w:rPr>
              <w:t xml:space="preserve"> плода</w:t>
            </w:r>
            <w:r>
              <w:rPr>
                <w:rFonts w:ascii="Times New Roman" w:hAnsi="Times New Roman" w:cs="Times New Roman"/>
                <w:sz w:val="28"/>
              </w:rPr>
              <w:t>;</w:t>
            </w:r>
          </w:p>
          <w:p w:rsidR="00864FD5" w:rsidRPr="002C09ED" w:rsidRDefault="009F2C79" w:rsidP="009F2C79">
            <w:pPr>
              <w:pStyle w:val="Default"/>
              <w:numPr>
                <w:ilvl w:val="0"/>
                <w:numId w:val="28"/>
              </w:numPr>
              <w:tabs>
                <w:tab w:val="left" w:pos="318"/>
              </w:tabs>
              <w:ind w:left="34" w:firstLine="0"/>
              <w:rPr>
                <w:rFonts w:ascii="Times New Roman" w:hAnsi="Times New Roman" w:cs="Times New Roman"/>
                <w:sz w:val="28"/>
              </w:rPr>
            </w:pPr>
            <w:r>
              <w:rPr>
                <w:rFonts w:ascii="Times New Roman" w:hAnsi="Times New Roman" w:cs="Times New Roman"/>
                <w:sz w:val="28"/>
              </w:rPr>
              <w:t>м</w:t>
            </w:r>
            <w:r w:rsidR="00864FD5" w:rsidRPr="002C09ED">
              <w:rPr>
                <w:rFonts w:ascii="Times New Roman" w:hAnsi="Times New Roman" w:cs="Times New Roman"/>
                <w:sz w:val="28"/>
              </w:rPr>
              <w:t>аловодие</w:t>
            </w:r>
            <w:r>
              <w:rPr>
                <w:rFonts w:ascii="Times New Roman" w:hAnsi="Times New Roman" w:cs="Times New Roman"/>
                <w:sz w:val="28"/>
              </w:rPr>
              <w:t>;</w:t>
            </w:r>
          </w:p>
          <w:p w:rsidR="00864FD5" w:rsidRPr="002C09ED" w:rsidRDefault="009F2C79" w:rsidP="009F2C79">
            <w:pPr>
              <w:pStyle w:val="Default"/>
              <w:numPr>
                <w:ilvl w:val="0"/>
                <w:numId w:val="28"/>
              </w:numPr>
              <w:tabs>
                <w:tab w:val="left" w:pos="318"/>
              </w:tabs>
              <w:ind w:left="34" w:firstLine="0"/>
              <w:rPr>
                <w:rFonts w:ascii="Times New Roman" w:hAnsi="Times New Roman" w:cs="Times New Roman"/>
                <w:sz w:val="28"/>
              </w:rPr>
            </w:pPr>
            <w:proofErr w:type="spellStart"/>
            <w:r>
              <w:rPr>
                <w:rFonts w:ascii="Times New Roman" w:hAnsi="Times New Roman" w:cs="Times New Roman"/>
                <w:sz w:val="28"/>
              </w:rPr>
              <w:t>м</w:t>
            </w:r>
            <w:r w:rsidR="00864FD5" w:rsidRPr="002C09ED">
              <w:rPr>
                <w:rFonts w:ascii="Times New Roman" w:hAnsi="Times New Roman" w:cs="Times New Roman"/>
                <w:sz w:val="28"/>
              </w:rPr>
              <w:t>екониальные</w:t>
            </w:r>
            <w:proofErr w:type="spellEnd"/>
            <w:r w:rsidR="00864FD5" w:rsidRPr="002C09ED">
              <w:rPr>
                <w:rFonts w:ascii="Times New Roman" w:hAnsi="Times New Roman" w:cs="Times New Roman"/>
                <w:sz w:val="28"/>
              </w:rPr>
              <w:t xml:space="preserve"> околоплодные воды</w:t>
            </w:r>
            <w:r>
              <w:rPr>
                <w:rFonts w:ascii="Times New Roman" w:hAnsi="Times New Roman" w:cs="Times New Roman"/>
                <w:sz w:val="28"/>
              </w:rPr>
              <w:t>;</w:t>
            </w:r>
          </w:p>
          <w:p w:rsidR="00864FD5" w:rsidRPr="002C09ED" w:rsidRDefault="009F2C79" w:rsidP="009F2C79">
            <w:pPr>
              <w:pStyle w:val="Default"/>
              <w:numPr>
                <w:ilvl w:val="0"/>
                <w:numId w:val="28"/>
              </w:numPr>
              <w:tabs>
                <w:tab w:val="left" w:pos="318"/>
              </w:tabs>
              <w:ind w:left="34" w:firstLine="0"/>
              <w:rPr>
                <w:rFonts w:ascii="Times New Roman" w:hAnsi="Times New Roman" w:cs="Times New Roman"/>
                <w:sz w:val="28"/>
              </w:rPr>
            </w:pPr>
            <w:r>
              <w:rPr>
                <w:rFonts w:ascii="Times New Roman" w:hAnsi="Times New Roman" w:cs="Times New Roman"/>
                <w:sz w:val="28"/>
              </w:rPr>
              <w:t>м</w:t>
            </w:r>
            <w:r w:rsidR="00864FD5" w:rsidRPr="002C09ED">
              <w:rPr>
                <w:rFonts w:ascii="Times New Roman" w:hAnsi="Times New Roman" w:cs="Times New Roman"/>
                <w:sz w:val="28"/>
              </w:rPr>
              <w:t>ногоплодная беременность</w:t>
            </w:r>
            <w:r>
              <w:rPr>
                <w:rFonts w:ascii="Times New Roman" w:hAnsi="Times New Roman" w:cs="Times New Roman"/>
                <w:sz w:val="28"/>
              </w:rPr>
              <w:t>.</w:t>
            </w:r>
          </w:p>
        </w:tc>
      </w:tr>
    </w:tbl>
    <w:p w:rsidR="00864FD5" w:rsidRPr="007C3BE2" w:rsidRDefault="00864FD5" w:rsidP="00864FD5">
      <w:pPr>
        <w:pStyle w:val="a3"/>
        <w:ind w:left="0" w:firstLine="708"/>
        <w:jc w:val="both"/>
        <w:rPr>
          <w:color w:val="333333"/>
          <w:sz w:val="28"/>
          <w:szCs w:val="28"/>
          <w:shd w:val="clear" w:color="auto" w:fill="FFFFFF"/>
        </w:rPr>
      </w:pPr>
    </w:p>
    <w:p w:rsidR="007C3BE2" w:rsidRPr="00FD2B6D" w:rsidRDefault="00B32257" w:rsidP="00B32257">
      <w:pPr>
        <w:jc w:val="both"/>
        <w:rPr>
          <w:sz w:val="28"/>
          <w:szCs w:val="28"/>
        </w:rPr>
      </w:pPr>
      <w:r w:rsidRPr="00FD2B6D">
        <w:rPr>
          <w:bCs/>
          <w:sz w:val="28"/>
          <w:szCs w:val="28"/>
          <w:shd w:val="clear" w:color="auto" w:fill="FFFFFF"/>
        </w:rPr>
        <w:t>Таблица</w:t>
      </w:r>
      <w:r w:rsidR="007C3BE2" w:rsidRPr="00FD2B6D">
        <w:rPr>
          <w:bCs/>
          <w:sz w:val="28"/>
          <w:szCs w:val="28"/>
          <w:shd w:val="clear" w:color="auto" w:fill="FFFFFF"/>
        </w:rPr>
        <w:t xml:space="preserve"> </w:t>
      </w:r>
      <w:r w:rsidRPr="00FD2B6D">
        <w:rPr>
          <w:bCs/>
          <w:sz w:val="28"/>
          <w:szCs w:val="28"/>
          <w:shd w:val="clear" w:color="auto" w:fill="FFFFFF"/>
        </w:rPr>
        <w:t>– 3.</w:t>
      </w:r>
      <w:r w:rsidR="007C3BE2" w:rsidRPr="00FD2B6D">
        <w:rPr>
          <w:bCs/>
          <w:sz w:val="28"/>
          <w:szCs w:val="28"/>
          <w:shd w:val="clear" w:color="auto" w:fill="FFFFFF"/>
        </w:rPr>
        <w:t xml:space="preserve"> Возможные причины атипичных/ненормальных результатов </w:t>
      </w:r>
      <w:proofErr w:type="spellStart"/>
      <w:r w:rsidR="007C3BE2" w:rsidRPr="00FD2B6D">
        <w:rPr>
          <w:bCs/>
          <w:sz w:val="28"/>
          <w:szCs w:val="28"/>
          <w:shd w:val="clear" w:color="auto" w:fill="FFFFFF"/>
        </w:rPr>
        <w:t>интранатального</w:t>
      </w:r>
      <w:proofErr w:type="spellEnd"/>
      <w:r w:rsidR="007C3BE2" w:rsidRPr="00FD2B6D">
        <w:rPr>
          <w:bCs/>
          <w:sz w:val="28"/>
          <w:szCs w:val="28"/>
          <w:shd w:val="clear" w:color="auto" w:fill="FFFFFF"/>
        </w:rPr>
        <w:t xml:space="preserve"> </w:t>
      </w:r>
      <w:proofErr w:type="spellStart"/>
      <w:r w:rsidR="007C3BE2" w:rsidRPr="00FD2B6D">
        <w:rPr>
          <w:bCs/>
          <w:sz w:val="28"/>
          <w:szCs w:val="28"/>
          <w:shd w:val="clear" w:color="auto" w:fill="FFFFFF"/>
        </w:rPr>
        <w:t>КТГ</w:t>
      </w:r>
      <w:proofErr w:type="spellEnd"/>
      <w:r w:rsidR="007C3BE2" w:rsidRPr="00FD2B6D">
        <w:rPr>
          <w:bCs/>
          <w:sz w:val="28"/>
          <w:szCs w:val="28"/>
          <w:shd w:val="clear" w:color="auto" w:fill="FFFFFF"/>
        </w:rPr>
        <w:t xml:space="preserve"> и клинические действия</w:t>
      </w:r>
    </w:p>
    <w:tbl>
      <w:tblPr>
        <w:tblStyle w:val="a6"/>
        <w:tblW w:w="10288" w:type="dxa"/>
        <w:tblInd w:w="108" w:type="dxa"/>
        <w:tblLayout w:type="fixed"/>
        <w:tblLook w:val="04A0" w:firstRow="1" w:lastRow="0" w:firstColumn="1" w:lastColumn="0" w:noHBand="0" w:noVBand="1"/>
      </w:tblPr>
      <w:tblGrid>
        <w:gridCol w:w="2410"/>
        <w:gridCol w:w="3827"/>
        <w:gridCol w:w="4051"/>
      </w:tblGrid>
      <w:tr w:rsidR="00FD2B6D" w:rsidRPr="00FD2B6D" w:rsidTr="00864FD5">
        <w:tc>
          <w:tcPr>
            <w:tcW w:w="10288" w:type="dxa"/>
            <w:gridSpan w:val="3"/>
            <w:hideMark/>
          </w:tcPr>
          <w:p w:rsidR="007C3BE2" w:rsidRPr="00FD2B6D" w:rsidRDefault="007C3BE2" w:rsidP="009240E8">
            <w:pPr>
              <w:jc w:val="both"/>
              <w:rPr>
                <w:sz w:val="28"/>
              </w:rPr>
            </w:pPr>
            <w:r w:rsidRPr="00FD2B6D">
              <w:rPr>
                <w:sz w:val="28"/>
              </w:rPr>
              <w:t>Подозрительные/</w:t>
            </w:r>
            <w:proofErr w:type="gramStart"/>
            <w:r w:rsidRPr="00FD2B6D">
              <w:rPr>
                <w:sz w:val="28"/>
              </w:rPr>
              <w:t>патологическая</w:t>
            </w:r>
            <w:proofErr w:type="gramEnd"/>
            <w:r w:rsidRPr="00FD2B6D">
              <w:rPr>
                <w:sz w:val="28"/>
              </w:rPr>
              <w:t xml:space="preserve"> </w:t>
            </w:r>
            <w:r w:rsidR="009240E8" w:rsidRPr="00FD2B6D">
              <w:rPr>
                <w:sz w:val="28"/>
              </w:rPr>
              <w:t xml:space="preserve">КТГ, </w:t>
            </w:r>
            <w:r w:rsidRPr="00FD2B6D">
              <w:rPr>
                <w:sz w:val="28"/>
              </w:rPr>
              <w:t>дополнительные клинические действия</w:t>
            </w:r>
          </w:p>
        </w:tc>
      </w:tr>
      <w:tr w:rsidR="00FD2B6D" w:rsidRPr="00FD2B6D" w:rsidTr="00864FD5">
        <w:tc>
          <w:tcPr>
            <w:tcW w:w="2410" w:type="dxa"/>
            <w:hideMark/>
          </w:tcPr>
          <w:p w:rsidR="007C3BE2" w:rsidRPr="00FD2B6D" w:rsidRDefault="007C3BE2" w:rsidP="005654D3">
            <w:pPr>
              <w:rPr>
                <w:sz w:val="28"/>
              </w:rPr>
            </w:pPr>
            <w:r w:rsidRPr="00FD2B6D">
              <w:rPr>
                <w:sz w:val="28"/>
              </w:rPr>
              <w:t>Параметры</w:t>
            </w:r>
          </w:p>
        </w:tc>
        <w:tc>
          <w:tcPr>
            <w:tcW w:w="3827" w:type="dxa"/>
            <w:hideMark/>
          </w:tcPr>
          <w:p w:rsidR="007C3BE2" w:rsidRPr="00FD2B6D" w:rsidRDefault="007C3BE2" w:rsidP="005654D3">
            <w:pPr>
              <w:rPr>
                <w:sz w:val="28"/>
              </w:rPr>
            </w:pPr>
            <w:r w:rsidRPr="00FD2B6D">
              <w:rPr>
                <w:sz w:val="28"/>
              </w:rPr>
              <w:t>Связь или потенциальные причины</w:t>
            </w:r>
          </w:p>
        </w:tc>
        <w:tc>
          <w:tcPr>
            <w:tcW w:w="4051" w:type="dxa"/>
            <w:hideMark/>
          </w:tcPr>
          <w:p w:rsidR="007C3BE2" w:rsidRPr="00FD2B6D" w:rsidRDefault="007C3BE2" w:rsidP="005654D3">
            <w:pPr>
              <w:rPr>
                <w:sz w:val="28"/>
              </w:rPr>
            </w:pPr>
            <w:r w:rsidRPr="00FD2B6D">
              <w:rPr>
                <w:sz w:val="28"/>
              </w:rPr>
              <w:t>Дополнительные клинические действия</w:t>
            </w:r>
          </w:p>
        </w:tc>
      </w:tr>
      <w:tr w:rsidR="00FD2B6D" w:rsidRPr="00FD2B6D" w:rsidTr="00864FD5">
        <w:tc>
          <w:tcPr>
            <w:tcW w:w="2410" w:type="dxa"/>
            <w:hideMark/>
          </w:tcPr>
          <w:p w:rsidR="007C3BE2" w:rsidRPr="00FD2B6D" w:rsidRDefault="007C3BE2" w:rsidP="005654D3">
            <w:pPr>
              <w:rPr>
                <w:sz w:val="28"/>
              </w:rPr>
            </w:pPr>
            <w:r w:rsidRPr="00FD2B6D">
              <w:rPr>
                <w:sz w:val="28"/>
              </w:rPr>
              <w:t>Брадикардия</w:t>
            </w:r>
          </w:p>
        </w:tc>
        <w:tc>
          <w:tcPr>
            <w:tcW w:w="3827" w:type="dxa"/>
            <w:hideMark/>
          </w:tcPr>
          <w:p w:rsidR="00FD2B6D" w:rsidRDefault="009240E8" w:rsidP="00FD2B6D">
            <w:pPr>
              <w:pStyle w:val="a3"/>
              <w:tabs>
                <w:tab w:val="left" w:pos="459"/>
              </w:tabs>
              <w:ind w:left="0"/>
              <w:rPr>
                <w:sz w:val="28"/>
              </w:rPr>
            </w:pPr>
            <w:r w:rsidRPr="00FD2B6D">
              <w:rPr>
                <w:b/>
                <w:sz w:val="28"/>
              </w:rPr>
              <w:t>Со стороны м</w:t>
            </w:r>
            <w:r w:rsidR="007C3BE2" w:rsidRPr="00FD2B6D">
              <w:rPr>
                <w:b/>
                <w:sz w:val="28"/>
              </w:rPr>
              <w:t>атери</w:t>
            </w:r>
            <w:r w:rsidR="007C3BE2" w:rsidRPr="00FD2B6D">
              <w:rPr>
                <w:sz w:val="28"/>
              </w:rPr>
              <w:t>:</w:t>
            </w:r>
          </w:p>
          <w:p w:rsidR="00FD2B6D" w:rsidRPr="00FD2B6D" w:rsidRDefault="00FD2B6D" w:rsidP="00FD2B6D">
            <w:pPr>
              <w:pStyle w:val="a3"/>
              <w:numPr>
                <w:ilvl w:val="0"/>
                <w:numId w:val="29"/>
              </w:numPr>
              <w:tabs>
                <w:tab w:val="left" w:pos="459"/>
              </w:tabs>
              <w:ind w:left="0" w:firstLine="0"/>
              <w:rPr>
                <w:sz w:val="28"/>
              </w:rPr>
            </w:pPr>
            <w:r>
              <w:rPr>
                <w:sz w:val="28"/>
              </w:rPr>
              <w:t>г</w:t>
            </w:r>
            <w:r w:rsidR="007C3BE2" w:rsidRPr="00FD2B6D">
              <w:rPr>
                <w:sz w:val="28"/>
              </w:rPr>
              <w:t>ипотензия</w:t>
            </w:r>
            <w:r>
              <w:rPr>
                <w:sz w:val="28"/>
              </w:rPr>
              <w:t>;</w:t>
            </w:r>
          </w:p>
          <w:p w:rsidR="00FD2B6D" w:rsidRPr="00FD2B6D" w:rsidRDefault="00FD2B6D" w:rsidP="00FD2B6D">
            <w:pPr>
              <w:pStyle w:val="a3"/>
              <w:numPr>
                <w:ilvl w:val="0"/>
                <w:numId w:val="29"/>
              </w:numPr>
              <w:tabs>
                <w:tab w:val="left" w:pos="459"/>
              </w:tabs>
              <w:ind w:left="0" w:firstLine="0"/>
              <w:rPr>
                <w:sz w:val="28"/>
              </w:rPr>
            </w:pPr>
            <w:r>
              <w:rPr>
                <w:sz w:val="28"/>
              </w:rPr>
              <w:t>о</w:t>
            </w:r>
            <w:r w:rsidR="007C3BE2" w:rsidRPr="00FD2B6D">
              <w:rPr>
                <w:sz w:val="28"/>
              </w:rPr>
              <w:t>тветная реакция на ЛС</w:t>
            </w:r>
            <w:r>
              <w:rPr>
                <w:sz w:val="28"/>
              </w:rPr>
              <w:t>;</w:t>
            </w:r>
          </w:p>
          <w:p w:rsidR="00FD2B6D" w:rsidRPr="00FD2B6D" w:rsidRDefault="00FD2B6D" w:rsidP="00FD2B6D">
            <w:pPr>
              <w:pStyle w:val="a3"/>
              <w:numPr>
                <w:ilvl w:val="0"/>
                <w:numId w:val="29"/>
              </w:numPr>
              <w:tabs>
                <w:tab w:val="left" w:pos="459"/>
              </w:tabs>
              <w:ind w:left="0" w:firstLine="0"/>
              <w:rPr>
                <w:sz w:val="28"/>
              </w:rPr>
            </w:pPr>
            <w:r>
              <w:rPr>
                <w:sz w:val="28"/>
              </w:rPr>
              <w:t>п</w:t>
            </w:r>
            <w:r w:rsidR="007C3BE2" w:rsidRPr="00FD2B6D">
              <w:rPr>
                <w:sz w:val="28"/>
              </w:rPr>
              <w:t>оложение матери</w:t>
            </w:r>
            <w:r>
              <w:rPr>
                <w:sz w:val="28"/>
              </w:rPr>
              <w:t>;</w:t>
            </w:r>
          </w:p>
          <w:p w:rsidR="00FD2B6D" w:rsidRPr="00FD2B6D" w:rsidRDefault="00FD2B6D" w:rsidP="00FD2B6D">
            <w:pPr>
              <w:pStyle w:val="a3"/>
              <w:numPr>
                <w:ilvl w:val="0"/>
                <w:numId w:val="29"/>
              </w:numPr>
              <w:tabs>
                <w:tab w:val="left" w:pos="459"/>
              </w:tabs>
              <w:ind w:left="0" w:firstLine="0"/>
              <w:rPr>
                <w:sz w:val="28"/>
              </w:rPr>
            </w:pPr>
            <w:r>
              <w:rPr>
                <w:sz w:val="28"/>
              </w:rPr>
              <w:t>б</w:t>
            </w:r>
            <w:r w:rsidR="007C3BE2" w:rsidRPr="00FD2B6D">
              <w:rPr>
                <w:sz w:val="28"/>
              </w:rPr>
              <w:t>олезни соединительной ткани с врожденной блокадой сердца (</w:t>
            </w:r>
            <w:proofErr w:type="gramStart"/>
            <w:r w:rsidR="007C3BE2" w:rsidRPr="00FD2B6D">
              <w:rPr>
                <w:sz w:val="28"/>
              </w:rPr>
              <w:t>системная красная</w:t>
            </w:r>
            <w:proofErr w:type="gramEnd"/>
            <w:r w:rsidR="007C3BE2" w:rsidRPr="00FD2B6D">
              <w:rPr>
                <w:sz w:val="28"/>
              </w:rPr>
              <w:t xml:space="preserve"> волчанка)</w:t>
            </w:r>
            <w:r>
              <w:rPr>
                <w:sz w:val="28"/>
              </w:rPr>
              <w:t>.</w:t>
            </w:r>
          </w:p>
          <w:p w:rsidR="00FD2B6D" w:rsidRDefault="009240E8" w:rsidP="00FD2B6D">
            <w:pPr>
              <w:rPr>
                <w:sz w:val="28"/>
              </w:rPr>
            </w:pPr>
            <w:r w:rsidRPr="00FD2B6D">
              <w:rPr>
                <w:b/>
                <w:sz w:val="28"/>
              </w:rPr>
              <w:t>Со стороны п</w:t>
            </w:r>
            <w:r w:rsidR="007C3BE2" w:rsidRPr="00FD2B6D">
              <w:rPr>
                <w:b/>
                <w:sz w:val="28"/>
              </w:rPr>
              <w:t>лода</w:t>
            </w:r>
            <w:r w:rsidR="007C3BE2" w:rsidRPr="00FD2B6D">
              <w:rPr>
                <w:sz w:val="28"/>
              </w:rPr>
              <w:t>:</w:t>
            </w:r>
          </w:p>
          <w:p w:rsidR="00FD2B6D" w:rsidRDefault="00FD2B6D" w:rsidP="00FD2B6D">
            <w:pPr>
              <w:pStyle w:val="a3"/>
              <w:numPr>
                <w:ilvl w:val="0"/>
                <w:numId w:val="29"/>
              </w:numPr>
              <w:tabs>
                <w:tab w:val="left" w:pos="459"/>
              </w:tabs>
              <w:ind w:left="0" w:firstLine="0"/>
              <w:rPr>
                <w:sz w:val="28"/>
              </w:rPr>
            </w:pPr>
            <w:r>
              <w:rPr>
                <w:sz w:val="28"/>
              </w:rPr>
              <w:t>о</w:t>
            </w:r>
            <w:r w:rsidR="007C3BE2" w:rsidRPr="00FD2B6D">
              <w:rPr>
                <w:sz w:val="28"/>
              </w:rPr>
              <w:t>кклюзия пуповины</w:t>
            </w:r>
            <w:r>
              <w:rPr>
                <w:sz w:val="28"/>
              </w:rPr>
              <w:t>;</w:t>
            </w:r>
          </w:p>
          <w:p w:rsidR="00FD2B6D" w:rsidRDefault="00FD2B6D" w:rsidP="00FD2B6D">
            <w:pPr>
              <w:pStyle w:val="a3"/>
              <w:numPr>
                <w:ilvl w:val="0"/>
                <w:numId w:val="29"/>
              </w:numPr>
              <w:tabs>
                <w:tab w:val="left" w:pos="459"/>
              </w:tabs>
              <w:ind w:left="0" w:firstLine="0"/>
              <w:rPr>
                <w:sz w:val="28"/>
              </w:rPr>
            </w:pPr>
            <w:r>
              <w:rPr>
                <w:sz w:val="28"/>
              </w:rPr>
              <w:t>г</w:t>
            </w:r>
            <w:r w:rsidR="007C3BE2" w:rsidRPr="00FD2B6D">
              <w:rPr>
                <w:sz w:val="28"/>
              </w:rPr>
              <w:t>ипоксия/ацидоз плода</w:t>
            </w:r>
            <w:r>
              <w:rPr>
                <w:sz w:val="28"/>
              </w:rPr>
              <w:t>;</w:t>
            </w:r>
          </w:p>
          <w:p w:rsidR="00FD2B6D" w:rsidRDefault="009240E8" w:rsidP="00FD2B6D">
            <w:pPr>
              <w:pStyle w:val="a3"/>
              <w:numPr>
                <w:ilvl w:val="0"/>
                <w:numId w:val="29"/>
              </w:numPr>
              <w:tabs>
                <w:tab w:val="left" w:pos="459"/>
              </w:tabs>
              <w:ind w:left="0" w:firstLine="0"/>
              <w:rPr>
                <w:sz w:val="28"/>
              </w:rPr>
            </w:pPr>
            <w:r w:rsidRPr="00FD2B6D">
              <w:rPr>
                <w:sz w:val="28"/>
              </w:rPr>
              <w:t>сжатие головки в узкой</w:t>
            </w:r>
            <w:r w:rsidR="00FD2B6D">
              <w:rPr>
                <w:sz w:val="28"/>
              </w:rPr>
              <w:t>;</w:t>
            </w:r>
            <w:r w:rsidRPr="00FD2B6D">
              <w:rPr>
                <w:sz w:val="28"/>
              </w:rPr>
              <w:t xml:space="preserve"> части полости малого таза</w:t>
            </w:r>
            <w:r w:rsidR="00FD2B6D">
              <w:rPr>
                <w:sz w:val="28"/>
              </w:rPr>
              <w:t>;</w:t>
            </w:r>
          </w:p>
          <w:p w:rsidR="007C3BE2" w:rsidRPr="00FD2B6D" w:rsidRDefault="009240E8" w:rsidP="00FD2B6D">
            <w:pPr>
              <w:pStyle w:val="a3"/>
              <w:numPr>
                <w:ilvl w:val="0"/>
                <w:numId w:val="29"/>
              </w:numPr>
              <w:tabs>
                <w:tab w:val="left" w:pos="459"/>
              </w:tabs>
              <w:ind w:left="0" w:firstLine="0"/>
              <w:rPr>
                <w:sz w:val="28"/>
              </w:rPr>
            </w:pPr>
            <w:r w:rsidRPr="00FD2B6D">
              <w:rPr>
                <w:sz w:val="28"/>
              </w:rPr>
              <w:t>возможный порок сердца у плода</w:t>
            </w:r>
            <w:r w:rsidR="00FD2B6D">
              <w:rPr>
                <w:sz w:val="28"/>
              </w:rPr>
              <w:t>.</w:t>
            </w:r>
          </w:p>
        </w:tc>
        <w:tc>
          <w:tcPr>
            <w:tcW w:w="4051" w:type="dxa"/>
            <w:hideMark/>
          </w:tcPr>
          <w:p w:rsidR="00B32257" w:rsidRPr="00FD2B6D" w:rsidRDefault="00B32257" w:rsidP="00113426">
            <w:pPr>
              <w:jc w:val="both"/>
              <w:rPr>
                <w:sz w:val="28"/>
              </w:rPr>
            </w:pPr>
            <w:r w:rsidRPr="00FD2B6D">
              <w:rPr>
                <w:sz w:val="28"/>
              </w:rPr>
              <w:t xml:space="preserve">1. </w:t>
            </w:r>
            <w:r w:rsidR="007C3BE2" w:rsidRPr="00FD2B6D">
              <w:rPr>
                <w:sz w:val="28"/>
              </w:rPr>
              <w:t>Оценить материнский пульс</w:t>
            </w:r>
            <w:r w:rsidR="00FD2B6D">
              <w:rPr>
                <w:sz w:val="28"/>
              </w:rPr>
              <w:t>;</w:t>
            </w:r>
          </w:p>
          <w:p w:rsidR="00FD2B6D" w:rsidRDefault="00FD2B6D" w:rsidP="00113426">
            <w:pPr>
              <w:jc w:val="both"/>
              <w:rPr>
                <w:sz w:val="28"/>
              </w:rPr>
            </w:pPr>
            <w:r>
              <w:rPr>
                <w:sz w:val="28"/>
              </w:rPr>
              <w:t xml:space="preserve">2. </w:t>
            </w:r>
            <w:r w:rsidR="007C3BE2" w:rsidRPr="00FD2B6D">
              <w:rPr>
                <w:sz w:val="28"/>
              </w:rPr>
              <w:t xml:space="preserve">Различать пульс плода </w:t>
            </w:r>
            <w:proofErr w:type="gramStart"/>
            <w:r w:rsidR="007C3BE2" w:rsidRPr="00FD2B6D">
              <w:rPr>
                <w:sz w:val="28"/>
              </w:rPr>
              <w:t>от</w:t>
            </w:r>
            <w:proofErr w:type="gramEnd"/>
            <w:r w:rsidR="007C3BE2" w:rsidRPr="00FD2B6D">
              <w:rPr>
                <w:sz w:val="28"/>
              </w:rPr>
              <w:t xml:space="preserve"> материнского</w:t>
            </w:r>
            <w:r>
              <w:rPr>
                <w:sz w:val="28"/>
              </w:rPr>
              <w:t>;</w:t>
            </w:r>
          </w:p>
          <w:p w:rsidR="00FD2B6D" w:rsidRDefault="00FD2B6D" w:rsidP="00113426">
            <w:pPr>
              <w:jc w:val="both"/>
              <w:rPr>
                <w:sz w:val="28"/>
              </w:rPr>
            </w:pPr>
            <w:r>
              <w:rPr>
                <w:sz w:val="28"/>
              </w:rPr>
              <w:t>3.</w:t>
            </w:r>
            <w:r w:rsidR="007C3BE2" w:rsidRPr="00FD2B6D">
              <w:rPr>
                <w:sz w:val="28"/>
              </w:rPr>
              <w:t xml:space="preserve"> Вагинальный осмотр (поднять тазовый конец, если пролапс пуповины)</w:t>
            </w:r>
            <w:r>
              <w:rPr>
                <w:sz w:val="28"/>
              </w:rPr>
              <w:t>;</w:t>
            </w:r>
          </w:p>
          <w:p w:rsidR="007C3BE2" w:rsidRPr="00FD2B6D" w:rsidRDefault="00FD2B6D" w:rsidP="00113426">
            <w:pPr>
              <w:jc w:val="both"/>
              <w:rPr>
                <w:sz w:val="28"/>
              </w:rPr>
            </w:pPr>
            <w:r>
              <w:rPr>
                <w:sz w:val="28"/>
              </w:rPr>
              <w:t>4.</w:t>
            </w:r>
            <w:r w:rsidR="007C3BE2" w:rsidRPr="00FD2B6D">
              <w:rPr>
                <w:sz w:val="28"/>
              </w:rPr>
              <w:t xml:space="preserve"> Если причина не очевидна или не </w:t>
            </w:r>
            <w:proofErr w:type="spellStart"/>
            <w:r w:rsidR="007C3BE2" w:rsidRPr="00FD2B6D">
              <w:rPr>
                <w:sz w:val="28"/>
              </w:rPr>
              <w:t>поддается</w:t>
            </w:r>
            <w:proofErr w:type="spellEnd"/>
            <w:r w:rsidR="007C3BE2" w:rsidRPr="00FD2B6D">
              <w:rPr>
                <w:sz w:val="28"/>
              </w:rPr>
              <w:t xml:space="preserve"> корректировке рассмотреть </w:t>
            </w:r>
            <w:proofErr w:type="spellStart"/>
            <w:r w:rsidR="007C3BE2" w:rsidRPr="00FD2B6D">
              <w:rPr>
                <w:sz w:val="28"/>
              </w:rPr>
              <w:t>интранатальн</w:t>
            </w:r>
            <w:r w:rsidR="009240E8" w:rsidRPr="00FD2B6D">
              <w:rPr>
                <w:sz w:val="28"/>
              </w:rPr>
              <w:t>ое</w:t>
            </w:r>
            <w:proofErr w:type="spellEnd"/>
            <w:r w:rsidR="009240E8" w:rsidRPr="00FD2B6D">
              <w:rPr>
                <w:sz w:val="28"/>
              </w:rPr>
              <w:t xml:space="preserve"> проведение </w:t>
            </w:r>
            <w:proofErr w:type="spellStart"/>
            <w:r w:rsidR="007C3BE2" w:rsidRPr="00FD2B6D">
              <w:rPr>
                <w:sz w:val="28"/>
              </w:rPr>
              <w:t>УЗИ</w:t>
            </w:r>
            <w:proofErr w:type="spellEnd"/>
            <w:r w:rsidR="007C3BE2" w:rsidRPr="00FD2B6D">
              <w:rPr>
                <w:sz w:val="28"/>
              </w:rPr>
              <w:t xml:space="preserve"> для оценки аритмии плода</w:t>
            </w:r>
          </w:p>
        </w:tc>
      </w:tr>
      <w:tr w:rsidR="00FD2B6D" w:rsidRPr="00FD2B6D" w:rsidTr="00864FD5">
        <w:tc>
          <w:tcPr>
            <w:tcW w:w="2410" w:type="dxa"/>
            <w:hideMark/>
          </w:tcPr>
          <w:p w:rsidR="007C3BE2" w:rsidRPr="00FD2B6D" w:rsidRDefault="007C3BE2" w:rsidP="005654D3">
            <w:pPr>
              <w:rPr>
                <w:sz w:val="28"/>
              </w:rPr>
            </w:pPr>
            <w:r w:rsidRPr="00FD2B6D">
              <w:rPr>
                <w:sz w:val="28"/>
              </w:rPr>
              <w:t>Тахикардия</w:t>
            </w:r>
          </w:p>
        </w:tc>
        <w:tc>
          <w:tcPr>
            <w:tcW w:w="3827" w:type="dxa"/>
            <w:hideMark/>
          </w:tcPr>
          <w:p w:rsidR="00FD2B6D" w:rsidRDefault="009240E8" w:rsidP="00FD2B6D">
            <w:pPr>
              <w:rPr>
                <w:sz w:val="28"/>
              </w:rPr>
            </w:pPr>
            <w:r w:rsidRPr="00FD2B6D">
              <w:rPr>
                <w:b/>
                <w:sz w:val="28"/>
              </w:rPr>
              <w:t>Со стороны матери</w:t>
            </w:r>
            <w:r w:rsidRPr="00FD2B6D">
              <w:rPr>
                <w:sz w:val="28"/>
              </w:rPr>
              <w:t>:</w:t>
            </w:r>
          </w:p>
          <w:p w:rsidR="00FD2B6D" w:rsidRDefault="00FD2B6D" w:rsidP="00FD2B6D">
            <w:pPr>
              <w:pStyle w:val="a3"/>
              <w:numPr>
                <w:ilvl w:val="0"/>
                <w:numId w:val="29"/>
              </w:numPr>
              <w:tabs>
                <w:tab w:val="left" w:pos="459"/>
              </w:tabs>
              <w:ind w:left="0" w:firstLine="0"/>
              <w:rPr>
                <w:sz w:val="28"/>
              </w:rPr>
            </w:pPr>
            <w:r>
              <w:rPr>
                <w:sz w:val="28"/>
              </w:rPr>
              <w:t>ж</w:t>
            </w:r>
            <w:r w:rsidR="007C3BE2" w:rsidRPr="00FD2B6D">
              <w:rPr>
                <w:sz w:val="28"/>
              </w:rPr>
              <w:t>ар</w:t>
            </w:r>
            <w:r>
              <w:rPr>
                <w:sz w:val="28"/>
              </w:rPr>
              <w:t>;</w:t>
            </w:r>
          </w:p>
          <w:p w:rsidR="00FD2B6D" w:rsidRDefault="00FD2B6D" w:rsidP="00FD2B6D">
            <w:pPr>
              <w:pStyle w:val="a3"/>
              <w:numPr>
                <w:ilvl w:val="0"/>
                <w:numId w:val="29"/>
              </w:numPr>
              <w:tabs>
                <w:tab w:val="left" w:pos="459"/>
              </w:tabs>
              <w:ind w:left="0" w:firstLine="0"/>
              <w:rPr>
                <w:sz w:val="28"/>
              </w:rPr>
            </w:pPr>
            <w:r>
              <w:rPr>
                <w:sz w:val="28"/>
              </w:rPr>
              <w:t>и</w:t>
            </w:r>
            <w:r w:rsidR="007C3BE2" w:rsidRPr="00FD2B6D">
              <w:rPr>
                <w:sz w:val="28"/>
              </w:rPr>
              <w:t>нфекция</w:t>
            </w:r>
            <w:r>
              <w:rPr>
                <w:sz w:val="28"/>
              </w:rPr>
              <w:t>;</w:t>
            </w:r>
          </w:p>
          <w:p w:rsidR="00FD2B6D" w:rsidRDefault="00FD2B6D" w:rsidP="00FD2B6D">
            <w:pPr>
              <w:pStyle w:val="a3"/>
              <w:numPr>
                <w:ilvl w:val="0"/>
                <w:numId w:val="29"/>
              </w:numPr>
              <w:tabs>
                <w:tab w:val="left" w:pos="459"/>
              </w:tabs>
              <w:ind w:left="0" w:firstLine="0"/>
              <w:rPr>
                <w:sz w:val="28"/>
              </w:rPr>
            </w:pPr>
            <w:r>
              <w:rPr>
                <w:sz w:val="28"/>
              </w:rPr>
              <w:t>д</w:t>
            </w:r>
            <w:r w:rsidR="007C3BE2" w:rsidRPr="00FD2B6D">
              <w:rPr>
                <w:sz w:val="28"/>
              </w:rPr>
              <w:t>егидратация</w:t>
            </w:r>
            <w:r>
              <w:rPr>
                <w:sz w:val="28"/>
              </w:rPr>
              <w:t>;</w:t>
            </w:r>
          </w:p>
          <w:p w:rsidR="00FD2B6D" w:rsidRDefault="00FD2B6D" w:rsidP="00FD2B6D">
            <w:pPr>
              <w:pStyle w:val="a3"/>
              <w:numPr>
                <w:ilvl w:val="0"/>
                <w:numId w:val="29"/>
              </w:numPr>
              <w:tabs>
                <w:tab w:val="left" w:pos="459"/>
              </w:tabs>
              <w:ind w:left="0" w:firstLine="0"/>
              <w:rPr>
                <w:sz w:val="28"/>
              </w:rPr>
            </w:pPr>
            <w:proofErr w:type="spellStart"/>
            <w:r>
              <w:rPr>
                <w:sz w:val="28"/>
              </w:rPr>
              <w:t>г</w:t>
            </w:r>
            <w:r w:rsidR="007C3BE2" w:rsidRPr="00FD2B6D">
              <w:rPr>
                <w:sz w:val="28"/>
              </w:rPr>
              <w:t>ипертиреоидизм</w:t>
            </w:r>
            <w:proofErr w:type="spellEnd"/>
            <w:r>
              <w:rPr>
                <w:sz w:val="28"/>
              </w:rPr>
              <w:t>;</w:t>
            </w:r>
          </w:p>
          <w:p w:rsidR="00FD2B6D" w:rsidRDefault="00FD2B6D" w:rsidP="00FD2B6D">
            <w:pPr>
              <w:pStyle w:val="a3"/>
              <w:numPr>
                <w:ilvl w:val="0"/>
                <w:numId w:val="29"/>
              </w:numPr>
              <w:tabs>
                <w:tab w:val="left" w:pos="459"/>
              </w:tabs>
              <w:ind w:left="0" w:firstLine="0"/>
              <w:rPr>
                <w:sz w:val="28"/>
              </w:rPr>
            </w:pPr>
            <w:r>
              <w:rPr>
                <w:sz w:val="28"/>
              </w:rPr>
              <w:t>э</w:t>
            </w:r>
            <w:r w:rsidR="007C3BE2" w:rsidRPr="00FD2B6D">
              <w:rPr>
                <w:sz w:val="28"/>
              </w:rPr>
              <w:t>ндогенный адреналин или тревога</w:t>
            </w:r>
            <w:r>
              <w:rPr>
                <w:sz w:val="28"/>
              </w:rPr>
              <w:t>;</w:t>
            </w:r>
          </w:p>
          <w:p w:rsidR="00FD2B6D" w:rsidRDefault="00FD2B6D" w:rsidP="00FD2B6D">
            <w:pPr>
              <w:pStyle w:val="a3"/>
              <w:numPr>
                <w:ilvl w:val="0"/>
                <w:numId w:val="29"/>
              </w:numPr>
              <w:tabs>
                <w:tab w:val="left" w:pos="459"/>
              </w:tabs>
              <w:ind w:left="0" w:firstLine="0"/>
              <w:rPr>
                <w:sz w:val="28"/>
              </w:rPr>
            </w:pPr>
            <w:r>
              <w:rPr>
                <w:sz w:val="28"/>
              </w:rPr>
              <w:t>о</w:t>
            </w:r>
            <w:r w:rsidR="007C3BE2" w:rsidRPr="00FD2B6D">
              <w:rPr>
                <w:sz w:val="28"/>
              </w:rPr>
              <w:t>тветная реакция на ЛС</w:t>
            </w:r>
            <w:r>
              <w:rPr>
                <w:sz w:val="28"/>
              </w:rPr>
              <w:t>;</w:t>
            </w:r>
          </w:p>
          <w:p w:rsidR="00FD2B6D" w:rsidRDefault="00FD2B6D" w:rsidP="00FD2B6D">
            <w:pPr>
              <w:pStyle w:val="a3"/>
              <w:numPr>
                <w:ilvl w:val="0"/>
                <w:numId w:val="29"/>
              </w:numPr>
              <w:tabs>
                <w:tab w:val="left" w:pos="459"/>
              </w:tabs>
              <w:ind w:left="0" w:firstLine="0"/>
              <w:rPr>
                <w:sz w:val="28"/>
              </w:rPr>
            </w:pPr>
            <w:r>
              <w:rPr>
                <w:sz w:val="28"/>
              </w:rPr>
              <w:t>а</w:t>
            </w:r>
            <w:r w:rsidR="007C3BE2" w:rsidRPr="00FD2B6D">
              <w:rPr>
                <w:sz w:val="28"/>
              </w:rPr>
              <w:t>немия</w:t>
            </w:r>
            <w:r>
              <w:rPr>
                <w:sz w:val="28"/>
              </w:rPr>
              <w:t>.</w:t>
            </w:r>
          </w:p>
          <w:p w:rsidR="00FD2B6D" w:rsidRDefault="009240E8" w:rsidP="00FD2B6D">
            <w:pPr>
              <w:rPr>
                <w:b/>
                <w:sz w:val="28"/>
              </w:rPr>
            </w:pPr>
            <w:r w:rsidRPr="00FD2B6D">
              <w:rPr>
                <w:b/>
                <w:sz w:val="28"/>
              </w:rPr>
              <w:t>Со стороны п</w:t>
            </w:r>
            <w:r w:rsidR="007C3BE2" w:rsidRPr="00FD2B6D">
              <w:rPr>
                <w:b/>
                <w:sz w:val="28"/>
              </w:rPr>
              <w:t>лода:</w:t>
            </w:r>
          </w:p>
          <w:p w:rsidR="00FD2B6D" w:rsidRDefault="00FD2B6D" w:rsidP="00FD2B6D">
            <w:pPr>
              <w:pStyle w:val="a3"/>
              <w:numPr>
                <w:ilvl w:val="0"/>
                <w:numId w:val="29"/>
              </w:numPr>
              <w:tabs>
                <w:tab w:val="left" w:pos="459"/>
              </w:tabs>
              <w:ind w:left="0" w:firstLine="0"/>
              <w:rPr>
                <w:sz w:val="28"/>
              </w:rPr>
            </w:pPr>
            <w:r>
              <w:rPr>
                <w:sz w:val="28"/>
              </w:rPr>
              <w:t>и</w:t>
            </w:r>
            <w:r w:rsidR="007C3BE2" w:rsidRPr="00FD2B6D">
              <w:rPr>
                <w:sz w:val="28"/>
              </w:rPr>
              <w:t>нфекция</w:t>
            </w:r>
            <w:r>
              <w:rPr>
                <w:sz w:val="28"/>
              </w:rPr>
              <w:t>;</w:t>
            </w:r>
          </w:p>
          <w:p w:rsidR="00FD2B6D" w:rsidRDefault="00FD2B6D" w:rsidP="00FD2B6D">
            <w:pPr>
              <w:pStyle w:val="a3"/>
              <w:numPr>
                <w:ilvl w:val="0"/>
                <w:numId w:val="29"/>
              </w:numPr>
              <w:tabs>
                <w:tab w:val="left" w:pos="459"/>
              </w:tabs>
              <w:ind w:left="0" w:firstLine="0"/>
              <w:rPr>
                <w:sz w:val="28"/>
              </w:rPr>
            </w:pPr>
            <w:r>
              <w:rPr>
                <w:sz w:val="28"/>
              </w:rPr>
              <w:t>п</w:t>
            </w:r>
            <w:r w:rsidR="007C3BE2" w:rsidRPr="00FD2B6D">
              <w:rPr>
                <w:sz w:val="28"/>
              </w:rPr>
              <w:t xml:space="preserve">родолжительная родовая деятельность или </w:t>
            </w:r>
            <w:r w:rsidR="007C3BE2" w:rsidRPr="00FD2B6D">
              <w:rPr>
                <w:sz w:val="28"/>
              </w:rPr>
              <w:lastRenderedPageBreak/>
              <w:t>стимуляция</w:t>
            </w:r>
            <w:r>
              <w:rPr>
                <w:sz w:val="28"/>
              </w:rPr>
              <w:t>;</w:t>
            </w:r>
          </w:p>
          <w:p w:rsidR="00FD2B6D" w:rsidRDefault="00FD2B6D" w:rsidP="00FD2B6D">
            <w:pPr>
              <w:pStyle w:val="a3"/>
              <w:numPr>
                <w:ilvl w:val="0"/>
                <w:numId w:val="29"/>
              </w:numPr>
              <w:tabs>
                <w:tab w:val="left" w:pos="459"/>
              </w:tabs>
              <w:ind w:left="0" w:firstLine="0"/>
              <w:rPr>
                <w:sz w:val="28"/>
              </w:rPr>
            </w:pPr>
            <w:r>
              <w:rPr>
                <w:sz w:val="28"/>
              </w:rPr>
              <w:t>х</w:t>
            </w:r>
            <w:r w:rsidR="007C3BE2" w:rsidRPr="00FD2B6D">
              <w:rPr>
                <w:sz w:val="28"/>
              </w:rPr>
              <w:t>роническая гипоксемия</w:t>
            </w:r>
            <w:r>
              <w:rPr>
                <w:sz w:val="28"/>
              </w:rPr>
              <w:t>;</w:t>
            </w:r>
          </w:p>
          <w:p w:rsidR="00FD2B6D" w:rsidRDefault="00FD2B6D" w:rsidP="00FD2B6D">
            <w:pPr>
              <w:pStyle w:val="a3"/>
              <w:numPr>
                <w:ilvl w:val="0"/>
                <w:numId w:val="29"/>
              </w:numPr>
              <w:tabs>
                <w:tab w:val="left" w:pos="459"/>
              </w:tabs>
              <w:ind w:left="0" w:firstLine="0"/>
              <w:rPr>
                <w:sz w:val="28"/>
              </w:rPr>
            </w:pPr>
            <w:r>
              <w:rPr>
                <w:sz w:val="28"/>
              </w:rPr>
              <w:t>с</w:t>
            </w:r>
            <w:r w:rsidR="007C3BE2" w:rsidRPr="00FD2B6D">
              <w:rPr>
                <w:sz w:val="28"/>
              </w:rPr>
              <w:t>ердечные нарушения</w:t>
            </w:r>
            <w:r>
              <w:rPr>
                <w:sz w:val="28"/>
              </w:rPr>
              <w:t>;</w:t>
            </w:r>
          </w:p>
          <w:p w:rsidR="00FD2B6D" w:rsidRDefault="00FD2B6D" w:rsidP="00FD2B6D">
            <w:pPr>
              <w:pStyle w:val="a3"/>
              <w:numPr>
                <w:ilvl w:val="0"/>
                <w:numId w:val="29"/>
              </w:numPr>
              <w:tabs>
                <w:tab w:val="left" w:pos="459"/>
              </w:tabs>
              <w:ind w:left="0" w:firstLine="0"/>
              <w:rPr>
                <w:sz w:val="28"/>
              </w:rPr>
            </w:pPr>
            <w:r>
              <w:rPr>
                <w:sz w:val="28"/>
              </w:rPr>
              <w:t>в</w:t>
            </w:r>
            <w:r w:rsidR="007C3BE2" w:rsidRPr="00FD2B6D">
              <w:rPr>
                <w:sz w:val="28"/>
              </w:rPr>
              <w:t>рожденные нарушения</w:t>
            </w:r>
            <w:r>
              <w:rPr>
                <w:sz w:val="28"/>
              </w:rPr>
              <w:t>;</w:t>
            </w:r>
          </w:p>
          <w:p w:rsidR="007C3BE2" w:rsidRPr="00FD2B6D" w:rsidRDefault="00FD2B6D" w:rsidP="00FD2B6D">
            <w:pPr>
              <w:pStyle w:val="a3"/>
              <w:numPr>
                <w:ilvl w:val="0"/>
                <w:numId w:val="29"/>
              </w:numPr>
              <w:tabs>
                <w:tab w:val="left" w:pos="459"/>
              </w:tabs>
              <w:ind w:left="0" w:firstLine="0"/>
              <w:rPr>
                <w:sz w:val="28"/>
              </w:rPr>
            </w:pPr>
            <w:r>
              <w:rPr>
                <w:sz w:val="28"/>
              </w:rPr>
              <w:t>а</w:t>
            </w:r>
            <w:r w:rsidR="007C3BE2" w:rsidRPr="00FD2B6D">
              <w:rPr>
                <w:sz w:val="28"/>
              </w:rPr>
              <w:t>немия</w:t>
            </w:r>
            <w:r>
              <w:rPr>
                <w:sz w:val="28"/>
              </w:rPr>
              <w:t>.</w:t>
            </w:r>
          </w:p>
        </w:tc>
        <w:tc>
          <w:tcPr>
            <w:tcW w:w="4051" w:type="dxa"/>
            <w:hideMark/>
          </w:tcPr>
          <w:p w:rsidR="00FD2B6D" w:rsidRDefault="00FD2B6D" w:rsidP="00FD2B6D">
            <w:pPr>
              <w:jc w:val="both"/>
              <w:rPr>
                <w:sz w:val="28"/>
              </w:rPr>
            </w:pPr>
            <w:r>
              <w:rPr>
                <w:sz w:val="28"/>
              </w:rPr>
              <w:lastRenderedPageBreak/>
              <w:t>1.</w:t>
            </w:r>
            <w:r w:rsidR="007C3BE2" w:rsidRPr="00FD2B6D">
              <w:rPr>
                <w:sz w:val="28"/>
              </w:rPr>
              <w:t xml:space="preserve"> Измерить температуру матери</w:t>
            </w:r>
            <w:r>
              <w:rPr>
                <w:sz w:val="28"/>
              </w:rPr>
              <w:t>;</w:t>
            </w:r>
          </w:p>
          <w:p w:rsidR="00FD2B6D" w:rsidRDefault="00FD2B6D" w:rsidP="00FD2B6D">
            <w:pPr>
              <w:jc w:val="both"/>
              <w:rPr>
                <w:sz w:val="28"/>
              </w:rPr>
            </w:pPr>
            <w:r>
              <w:rPr>
                <w:sz w:val="28"/>
              </w:rPr>
              <w:t>2.</w:t>
            </w:r>
            <w:r w:rsidR="007C3BE2" w:rsidRPr="00FD2B6D">
              <w:rPr>
                <w:sz w:val="28"/>
              </w:rPr>
              <w:t xml:space="preserve">Снизить температуру матери, если </w:t>
            </w:r>
            <w:proofErr w:type="gramStart"/>
            <w:r w:rsidR="007C3BE2" w:rsidRPr="00FD2B6D">
              <w:rPr>
                <w:sz w:val="28"/>
              </w:rPr>
              <w:t>повышена</w:t>
            </w:r>
            <w:proofErr w:type="gramEnd"/>
            <w:r>
              <w:rPr>
                <w:sz w:val="28"/>
              </w:rPr>
              <w:t>;</w:t>
            </w:r>
          </w:p>
          <w:p w:rsidR="00FD2B6D" w:rsidRDefault="00FD2B6D" w:rsidP="00FD2B6D">
            <w:pPr>
              <w:jc w:val="both"/>
              <w:rPr>
                <w:sz w:val="28"/>
              </w:rPr>
            </w:pPr>
            <w:r>
              <w:rPr>
                <w:sz w:val="28"/>
              </w:rPr>
              <w:t>3.</w:t>
            </w:r>
            <w:r w:rsidR="007C3BE2" w:rsidRPr="00FD2B6D">
              <w:rPr>
                <w:sz w:val="28"/>
              </w:rPr>
              <w:t xml:space="preserve"> Оценить ЛС и препараты</w:t>
            </w:r>
            <w:r>
              <w:rPr>
                <w:sz w:val="28"/>
              </w:rPr>
              <w:t>;</w:t>
            </w:r>
          </w:p>
          <w:p w:rsidR="00FD2B6D" w:rsidRDefault="00FD2B6D" w:rsidP="00FD2B6D">
            <w:pPr>
              <w:jc w:val="both"/>
              <w:rPr>
                <w:sz w:val="28"/>
              </w:rPr>
            </w:pPr>
            <w:r>
              <w:rPr>
                <w:sz w:val="28"/>
              </w:rPr>
              <w:t>4.</w:t>
            </w:r>
            <w:r w:rsidR="007C3BE2" w:rsidRPr="00FD2B6D">
              <w:rPr>
                <w:sz w:val="28"/>
              </w:rPr>
              <w:t>Переоценить продолжительность безводного периода, положительную вагинальную культуру особенно группу стрептококка</w:t>
            </w:r>
            <w:proofErr w:type="gramStart"/>
            <w:r w:rsidR="007C3BE2" w:rsidRPr="00FD2B6D">
              <w:rPr>
                <w:sz w:val="28"/>
              </w:rPr>
              <w:t xml:space="preserve"> В</w:t>
            </w:r>
            <w:proofErr w:type="gramEnd"/>
            <w:r>
              <w:rPr>
                <w:sz w:val="28"/>
              </w:rPr>
              <w:t>;</w:t>
            </w:r>
          </w:p>
          <w:p w:rsidR="007C3BE2" w:rsidRPr="00FD2B6D" w:rsidRDefault="00FD2B6D" w:rsidP="00FD2B6D">
            <w:pPr>
              <w:jc w:val="both"/>
              <w:rPr>
                <w:sz w:val="28"/>
              </w:rPr>
            </w:pPr>
            <w:r>
              <w:rPr>
                <w:sz w:val="28"/>
              </w:rPr>
              <w:t>5.</w:t>
            </w:r>
            <w:r w:rsidR="007C3BE2" w:rsidRPr="00FD2B6D">
              <w:rPr>
                <w:sz w:val="28"/>
              </w:rPr>
              <w:t xml:space="preserve"> Если причина не очевидна или корректир</w:t>
            </w:r>
            <w:r w:rsidR="009240E8" w:rsidRPr="00FD2B6D">
              <w:rPr>
                <w:sz w:val="28"/>
              </w:rPr>
              <w:t xml:space="preserve">уема, </w:t>
            </w:r>
            <w:r w:rsidR="009240E8" w:rsidRPr="00FD2B6D">
              <w:rPr>
                <w:sz w:val="28"/>
              </w:rPr>
              <w:lastRenderedPageBreak/>
              <w:t xml:space="preserve">рассмотреть </w:t>
            </w:r>
            <w:proofErr w:type="spellStart"/>
            <w:r w:rsidR="009240E8" w:rsidRPr="00FD2B6D">
              <w:rPr>
                <w:sz w:val="28"/>
              </w:rPr>
              <w:t>интранатальное</w:t>
            </w:r>
            <w:proofErr w:type="spellEnd"/>
            <w:r w:rsidR="009240E8" w:rsidRPr="00FD2B6D">
              <w:rPr>
                <w:sz w:val="28"/>
              </w:rPr>
              <w:t xml:space="preserve"> </w:t>
            </w:r>
            <w:proofErr w:type="spellStart"/>
            <w:r>
              <w:rPr>
                <w:sz w:val="28"/>
              </w:rPr>
              <w:t>УЗИ</w:t>
            </w:r>
            <w:proofErr w:type="spellEnd"/>
            <w:r>
              <w:rPr>
                <w:sz w:val="28"/>
              </w:rPr>
              <w:t xml:space="preserve"> для оценки аритмии</w:t>
            </w:r>
            <w:r>
              <w:rPr>
                <w:sz w:val="28"/>
              </w:rPr>
              <w:br/>
              <w:t xml:space="preserve">6. </w:t>
            </w:r>
            <w:proofErr w:type="gramStart"/>
            <w:r w:rsidR="007C3BE2" w:rsidRPr="00FD2B6D">
              <w:rPr>
                <w:sz w:val="28"/>
              </w:rPr>
              <w:t>Если ЧСС&gt;160 у в мин в течение &gt;80 мин, рассмотреть ускоренные роды</w:t>
            </w:r>
            <w:proofErr w:type="gramEnd"/>
          </w:p>
        </w:tc>
      </w:tr>
      <w:tr w:rsidR="00FD2B6D" w:rsidRPr="00FD2B6D" w:rsidTr="00864FD5">
        <w:tc>
          <w:tcPr>
            <w:tcW w:w="2410" w:type="dxa"/>
            <w:hideMark/>
          </w:tcPr>
          <w:p w:rsidR="007C3BE2" w:rsidRPr="00FD2B6D" w:rsidRDefault="007C3BE2" w:rsidP="005654D3">
            <w:pPr>
              <w:rPr>
                <w:sz w:val="28"/>
              </w:rPr>
            </w:pPr>
            <w:r w:rsidRPr="00FD2B6D">
              <w:rPr>
                <w:sz w:val="28"/>
              </w:rPr>
              <w:lastRenderedPageBreak/>
              <w:t>Минимальная/отсутствующая вариабельность</w:t>
            </w:r>
          </w:p>
        </w:tc>
        <w:tc>
          <w:tcPr>
            <w:tcW w:w="3827" w:type="dxa"/>
            <w:hideMark/>
          </w:tcPr>
          <w:p w:rsidR="00FD2B6D" w:rsidRPr="00FD2B6D" w:rsidRDefault="00FD2B6D" w:rsidP="00FD2B6D">
            <w:pPr>
              <w:pStyle w:val="a3"/>
              <w:numPr>
                <w:ilvl w:val="0"/>
                <w:numId w:val="30"/>
              </w:numPr>
              <w:tabs>
                <w:tab w:val="left" w:pos="459"/>
              </w:tabs>
              <w:ind w:left="0" w:firstLine="34"/>
              <w:rPr>
                <w:sz w:val="28"/>
              </w:rPr>
            </w:pPr>
            <w:r>
              <w:rPr>
                <w:sz w:val="28"/>
              </w:rPr>
              <w:t>с</w:t>
            </w:r>
            <w:r w:rsidR="007C3BE2" w:rsidRPr="00FD2B6D">
              <w:rPr>
                <w:sz w:val="28"/>
              </w:rPr>
              <w:t>он плода</w:t>
            </w:r>
            <w:r>
              <w:rPr>
                <w:sz w:val="28"/>
              </w:rPr>
              <w:t>;</w:t>
            </w:r>
          </w:p>
          <w:p w:rsidR="00FD2B6D" w:rsidRPr="00FD2B6D" w:rsidRDefault="00FD2B6D" w:rsidP="00FD2B6D">
            <w:pPr>
              <w:pStyle w:val="a3"/>
              <w:numPr>
                <w:ilvl w:val="0"/>
                <w:numId w:val="30"/>
              </w:numPr>
              <w:tabs>
                <w:tab w:val="left" w:pos="459"/>
              </w:tabs>
              <w:ind w:left="0" w:firstLine="34"/>
              <w:rPr>
                <w:sz w:val="28"/>
              </w:rPr>
            </w:pPr>
            <w:r>
              <w:rPr>
                <w:sz w:val="28"/>
              </w:rPr>
              <w:t>н</w:t>
            </w:r>
            <w:r w:rsidR="007C3BE2" w:rsidRPr="00FD2B6D">
              <w:rPr>
                <w:sz w:val="28"/>
              </w:rPr>
              <w:t>едоношенность</w:t>
            </w:r>
            <w:r>
              <w:rPr>
                <w:sz w:val="28"/>
              </w:rPr>
              <w:t>;</w:t>
            </w:r>
          </w:p>
          <w:p w:rsidR="00FD2B6D" w:rsidRPr="00FD2B6D" w:rsidRDefault="00FD2B6D" w:rsidP="00FD2B6D">
            <w:pPr>
              <w:pStyle w:val="a3"/>
              <w:numPr>
                <w:ilvl w:val="0"/>
                <w:numId w:val="30"/>
              </w:numPr>
              <w:tabs>
                <w:tab w:val="left" w:pos="459"/>
              </w:tabs>
              <w:ind w:left="0" w:firstLine="34"/>
              <w:rPr>
                <w:sz w:val="28"/>
              </w:rPr>
            </w:pPr>
            <w:r>
              <w:rPr>
                <w:sz w:val="28"/>
              </w:rPr>
              <w:t>м</w:t>
            </w:r>
            <w:r w:rsidR="007C3BE2" w:rsidRPr="00FD2B6D">
              <w:rPr>
                <w:sz w:val="28"/>
              </w:rPr>
              <w:t>едикаменты (анальгезия, седативный препарат)</w:t>
            </w:r>
            <w:r>
              <w:rPr>
                <w:sz w:val="28"/>
              </w:rPr>
              <w:t>;</w:t>
            </w:r>
          </w:p>
          <w:p w:rsidR="007C3BE2" w:rsidRPr="00FD2B6D" w:rsidRDefault="00FD2B6D" w:rsidP="00FD2B6D">
            <w:pPr>
              <w:pStyle w:val="a3"/>
              <w:numPr>
                <w:ilvl w:val="0"/>
                <w:numId w:val="30"/>
              </w:numPr>
              <w:tabs>
                <w:tab w:val="left" w:pos="459"/>
              </w:tabs>
              <w:ind w:left="0" w:firstLine="34"/>
              <w:rPr>
                <w:sz w:val="28"/>
              </w:rPr>
            </w:pPr>
            <w:r>
              <w:rPr>
                <w:sz w:val="28"/>
              </w:rPr>
              <w:t>г</w:t>
            </w:r>
            <w:r w:rsidR="007C3BE2" w:rsidRPr="00FD2B6D">
              <w:rPr>
                <w:sz w:val="28"/>
              </w:rPr>
              <w:t xml:space="preserve">ипоксическая </w:t>
            </w:r>
            <w:proofErr w:type="spellStart"/>
            <w:r w:rsidR="007C3BE2" w:rsidRPr="00FD2B6D">
              <w:rPr>
                <w:sz w:val="28"/>
              </w:rPr>
              <w:t>ацидемия</w:t>
            </w:r>
            <w:proofErr w:type="spellEnd"/>
            <w:r>
              <w:rPr>
                <w:sz w:val="28"/>
              </w:rPr>
              <w:t>.</w:t>
            </w:r>
          </w:p>
        </w:tc>
        <w:tc>
          <w:tcPr>
            <w:tcW w:w="4051" w:type="dxa"/>
            <w:hideMark/>
          </w:tcPr>
          <w:p w:rsidR="007C3BE2" w:rsidRPr="00FD2B6D" w:rsidRDefault="007C3BE2" w:rsidP="00FD2B6D">
            <w:pPr>
              <w:jc w:val="both"/>
              <w:rPr>
                <w:sz w:val="28"/>
              </w:rPr>
            </w:pPr>
            <w:r w:rsidRPr="00FD2B6D">
              <w:rPr>
                <w:sz w:val="28"/>
              </w:rPr>
              <w:t xml:space="preserve">Если &lt;5 </w:t>
            </w:r>
            <w:proofErr w:type="spellStart"/>
            <w:r w:rsidRPr="00FD2B6D">
              <w:rPr>
                <w:sz w:val="28"/>
              </w:rPr>
              <w:t>уд</w:t>
            </w:r>
            <w:proofErr w:type="gramStart"/>
            <w:r w:rsidRPr="00FD2B6D">
              <w:rPr>
                <w:sz w:val="28"/>
              </w:rPr>
              <w:t>.в</w:t>
            </w:r>
            <w:proofErr w:type="spellEnd"/>
            <w:proofErr w:type="gramEnd"/>
            <w:r w:rsidRPr="00FD2B6D">
              <w:rPr>
                <w:sz w:val="28"/>
              </w:rPr>
              <w:t xml:space="preserve"> мин в течение &gt;80 мин, ≥25 уд в мин в течение</w:t>
            </w:r>
            <w:r w:rsidR="009240E8" w:rsidRPr="00FD2B6D">
              <w:rPr>
                <w:sz w:val="28"/>
              </w:rPr>
              <w:t>&gt;10 мин или синусоидальный:</w:t>
            </w:r>
            <w:r w:rsidR="009240E8" w:rsidRPr="00FD2B6D">
              <w:rPr>
                <w:sz w:val="28"/>
              </w:rPr>
              <w:br/>
              <w:t>Р</w:t>
            </w:r>
            <w:r w:rsidRPr="00FD2B6D">
              <w:rPr>
                <w:sz w:val="28"/>
              </w:rPr>
              <w:t>ассмотреть клиническую ситуацию, подготовиться к родам</w:t>
            </w:r>
          </w:p>
        </w:tc>
      </w:tr>
      <w:tr w:rsidR="00FD2B6D" w:rsidRPr="00FD2B6D" w:rsidTr="00864FD5">
        <w:tc>
          <w:tcPr>
            <w:tcW w:w="2410" w:type="dxa"/>
            <w:hideMark/>
          </w:tcPr>
          <w:p w:rsidR="007C3BE2" w:rsidRPr="00FD2B6D" w:rsidRDefault="007C3BE2" w:rsidP="005654D3">
            <w:pPr>
              <w:rPr>
                <w:sz w:val="28"/>
              </w:rPr>
            </w:pPr>
            <w:r w:rsidRPr="00FD2B6D">
              <w:rPr>
                <w:sz w:val="28"/>
              </w:rPr>
              <w:t>Заметная вариабельность</w:t>
            </w:r>
          </w:p>
        </w:tc>
        <w:tc>
          <w:tcPr>
            <w:tcW w:w="3827" w:type="dxa"/>
            <w:hideMark/>
          </w:tcPr>
          <w:p w:rsidR="00FD2B6D" w:rsidRDefault="00FD2B6D" w:rsidP="00FD2B6D">
            <w:pPr>
              <w:pStyle w:val="a3"/>
              <w:numPr>
                <w:ilvl w:val="0"/>
                <w:numId w:val="30"/>
              </w:numPr>
              <w:tabs>
                <w:tab w:val="left" w:pos="459"/>
              </w:tabs>
              <w:ind w:left="0" w:firstLine="34"/>
              <w:rPr>
                <w:sz w:val="28"/>
              </w:rPr>
            </w:pPr>
            <w:r>
              <w:rPr>
                <w:sz w:val="28"/>
              </w:rPr>
              <w:t>н</w:t>
            </w:r>
            <w:r w:rsidR="007C3BE2" w:rsidRPr="00FD2B6D">
              <w:rPr>
                <w:sz w:val="28"/>
              </w:rPr>
              <w:t>ебольшая гипоксия</w:t>
            </w:r>
            <w:r>
              <w:rPr>
                <w:sz w:val="28"/>
              </w:rPr>
              <w:t>;</w:t>
            </w:r>
          </w:p>
          <w:p w:rsidR="00FD2B6D" w:rsidRDefault="00FD2B6D" w:rsidP="00FD2B6D">
            <w:pPr>
              <w:pStyle w:val="a3"/>
              <w:numPr>
                <w:ilvl w:val="0"/>
                <w:numId w:val="30"/>
              </w:numPr>
              <w:tabs>
                <w:tab w:val="left" w:pos="459"/>
              </w:tabs>
              <w:ind w:left="0" w:firstLine="34"/>
              <w:rPr>
                <w:sz w:val="28"/>
              </w:rPr>
            </w:pPr>
            <w:r>
              <w:rPr>
                <w:sz w:val="28"/>
              </w:rPr>
              <w:t>о</w:t>
            </w:r>
            <w:r w:rsidR="007C3BE2" w:rsidRPr="00FD2B6D">
              <w:rPr>
                <w:sz w:val="28"/>
              </w:rPr>
              <w:t>дышка плода</w:t>
            </w:r>
            <w:r>
              <w:rPr>
                <w:sz w:val="28"/>
              </w:rPr>
              <w:t>;</w:t>
            </w:r>
          </w:p>
          <w:p w:rsidR="007C3BE2" w:rsidRPr="00FD2B6D" w:rsidRDefault="007C3BE2" w:rsidP="00FD2B6D">
            <w:pPr>
              <w:pStyle w:val="a3"/>
              <w:numPr>
                <w:ilvl w:val="0"/>
                <w:numId w:val="30"/>
              </w:numPr>
              <w:tabs>
                <w:tab w:val="left" w:pos="459"/>
              </w:tabs>
              <w:ind w:left="0" w:firstLine="34"/>
              <w:rPr>
                <w:sz w:val="28"/>
              </w:rPr>
            </w:pPr>
            <w:r w:rsidRPr="00FD2B6D">
              <w:rPr>
                <w:sz w:val="28"/>
              </w:rPr>
              <w:t>неизвестно</w:t>
            </w:r>
          </w:p>
        </w:tc>
        <w:tc>
          <w:tcPr>
            <w:tcW w:w="4051" w:type="dxa"/>
            <w:hideMark/>
          </w:tcPr>
          <w:p w:rsidR="007C3BE2" w:rsidRPr="00FD2B6D" w:rsidRDefault="009240E8" w:rsidP="00FD2B6D">
            <w:pPr>
              <w:jc w:val="both"/>
              <w:rPr>
                <w:sz w:val="28"/>
              </w:rPr>
            </w:pPr>
            <w:r w:rsidRPr="00FD2B6D">
              <w:rPr>
                <w:sz w:val="28"/>
              </w:rPr>
              <w:t>Рассмотреть клиническую ситуацию, подготовиться к родам</w:t>
            </w:r>
          </w:p>
        </w:tc>
      </w:tr>
      <w:tr w:rsidR="00FD2B6D" w:rsidRPr="00FD2B6D" w:rsidTr="00864FD5">
        <w:tc>
          <w:tcPr>
            <w:tcW w:w="2410" w:type="dxa"/>
            <w:hideMark/>
          </w:tcPr>
          <w:p w:rsidR="007C3BE2" w:rsidRPr="00FD2B6D" w:rsidRDefault="007C3BE2" w:rsidP="005654D3">
            <w:pPr>
              <w:rPr>
                <w:sz w:val="28"/>
              </w:rPr>
            </w:pPr>
            <w:r w:rsidRPr="00FD2B6D">
              <w:rPr>
                <w:sz w:val="28"/>
              </w:rPr>
              <w:t>Синусоидальная картина</w:t>
            </w:r>
          </w:p>
        </w:tc>
        <w:tc>
          <w:tcPr>
            <w:tcW w:w="3827" w:type="dxa"/>
            <w:hideMark/>
          </w:tcPr>
          <w:p w:rsidR="00113426" w:rsidRDefault="007C3BE2" w:rsidP="00113426">
            <w:pPr>
              <w:rPr>
                <w:sz w:val="28"/>
              </w:rPr>
            </w:pPr>
            <w:r w:rsidRPr="00FD2B6D">
              <w:rPr>
                <w:sz w:val="28"/>
              </w:rPr>
              <w:t>Тяжелая анемия плода (гемоглобин&lt;70)</w:t>
            </w:r>
            <w:r w:rsidR="00113426">
              <w:rPr>
                <w:sz w:val="28"/>
              </w:rPr>
              <w:t xml:space="preserve">. </w:t>
            </w:r>
          </w:p>
          <w:p w:rsidR="007C3BE2" w:rsidRPr="00FD2B6D" w:rsidRDefault="007C3BE2" w:rsidP="00113426">
            <w:pPr>
              <w:rPr>
                <w:sz w:val="28"/>
              </w:rPr>
            </w:pPr>
            <w:r w:rsidRPr="00FD2B6D">
              <w:rPr>
                <w:sz w:val="28"/>
              </w:rPr>
              <w:t>Гипоксия ткани в стволе мозга плода</w:t>
            </w:r>
          </w:p>
        </w:tc>
        <w:tc>
          <w:tcPr>
            <w:tcW w:w="4051" w:type="dxa"/>
            <w:hideMark/>
          </w:tcPr>
          <w:p w:rsidR="007C3BE2" w:rsidRPr="00FD2B6D" w:rsidRDefault="007C3BE2" w:rsidP="00FD2B6D">
            <w:pPr>
              <w:rPr>
                <w:sz w:val="28"/>
              </w:rPr>
            </w:pPr>
            <w:proofErr w:type="gramStart"/>
            <w:r w:rsidRPr="00FD2B6D">
              <w:rPr>
                <w:sz w:val="28"/>
              </w:rPr>
              <w:t xml:space="preserve">Экстренное </w:t>
            </w:r>
            <w:proofErr w:type="spellStart"/>
            <w:r w:rsidRPr="00FD2B6D">
              <w:rPr>
                <w:sz w:val="28"/>
              </w:rPr>
              <w:t>родоразрешение</w:t>
            </w:r>
            <w:proofErr w:type="spellEnd"/>
            <w:proofErr w:type="gramEnd"/>
          </w:p>
        </w:tc>
      </w:tr>
      <w:tr w:rsidR="00FD2B6D" w:rsidRPr="00FD2B6D" w:rsidTr="00864FD5">
        <w:tc>
          <w:tcPr>
            <w:tcW w:w="2410" w:type="dxa"/>
            <w:hideMark/>
          </w:tcPr>
          <w:p w:rsidR="007C3BE2" w:rsidRPr="00FD2B6D" w:rsidRDefault="007C3BE2" w:rsidP="005654D3">
            <w:pPr>
              <w:rPr>
                <w:sz w:val="28"/>
              </w:rPr>
            </w:pPr>
            <w:r w:rsidRPr="00FD2B6D">
              <w:rPr>
                <w:sz w:val="28"/>
              </w:rPr>
              <w:t>Отсутствующие замедления со стимуляцией кожи головы плода или отсутствующие замедления</w:t>
            </w:r>
          </w:p>
        </w:tc>
        <w:tc>
          <w:tcPr>
            <w:tcW w:w="3827" w:type="dxa"/>
            <w:hideMark/>
          </w:tcPr>
          <w:p w:rsidR="007C3BE2" w:rsidRPr="00FD2B6D" w:rsidRDefault="007C3BE2" w:rsidP="00113426">
            <w:pPr>
              <w:rPr>
                <w:sz w:val="28"/>
              </w:rPr>
            </w:pPr>
            <w:r w:rsidRPr="00FD2B6D">
              <w:rPr>
                <w:sz w:val="28"/>
              </w:rPr>
              <w:t xml:space="preserve">Гипоксическая </w:t>
            </w:r>
            <w:proofErr w:type="spellStart"/>
            <w:r w:rsidRPr="00FD2B6D">
              <w:rPr>
                <w:sz w:val="28"/>
              </w:rPr>
              <w:t>ацидемия</w:t>
            </w:r>
            <w:proofErr w:type="spellEnd"/>
            <w:r w:rsidR="00113426">
              <w:rPr>
                <w:sz w:val="28"/>
              </w:rPr>
              <w:t xml:space="preserve"> </w:t>
            </w:r>
            <w:r w:rsidRPr="00FD2B6D">
              <w:rPr>
                <w:sz w:val="28"/>
              </w:rPr>
              <w:t>Возможная аномалия плода</w:t>
            </w:r>
          </w:p>
        </w:tc>
        <w:tc>
          <w:tcPr>
            <w:tcW w:w="4051" w:type="dxa"/>
            <w:hideMark/>
          </w:tcPr>
          <w:p w:rsidR="007C3BE2" w:rsidRPr="00FD2B6D" w:rsidRDefault="00FD2B6D" w:rsidP="009240E8">
            <w:pPr>
              <w:rPr>
                <w:sz w:val="28"/>
              </w:rPr>
            </w:pPr>
            <w:r w:rsidRPr="00FD2B6D">
              <w:rPr>
                <w:sz w:val="28"/>
              </w:rPr>
              <w:t xml:space="preserve">Рассмотреть </w:t>
            </w:r>
            <w:r w:rsidR="007C3BE2" w:rsidRPr="00FD2B6D">
              <w:rPr>
                <w:sz w:val="28"/>
              </w:rPr>
              <w:t>клиническую ситуацию, подготовиться к родам</w:t>
            </w:r>
          </w:p>
        </w:tc>
      </w:tr>
      <w:tr w:rsidR="00FD2B6D" w:rsidRPr="00FD2B6D" w:rsidTr="00864FD5">
        <w:tc>
          <w:tcPr>
            <w:tcW w:w="2410" w:type="dxa"/>
            <w:hideMark/>
          </w:tcPr>
          <w:p w:rsidR="007C3BE2" w:rsidRPr="00FD2B6D" w:rsidRDefault="007C3BE2" w:rsidP="005654D3">
            <w:pPr>
              <w:rPr>
                <w:sz w:val="28"/>
              </w:rPr>
            </w:pPr>
            <w:r w:rsidRPr="00FD2B6D">
              <w:rPr>
                <w:sz w:val="28"/>
              </w:rPr>
              <w:t>Переменные замедления</w:t>
            </w:r>
          </w:p>
        </w:tc>
        <w:tc>
          <w:tcPr>
            <w:tcW w:w="3827" w:type="dxa"/>
            <w:hideMark/>
          </w:tcPr>
          <w:p w:rsidR="007C3BE2" w:rsidRPr="00FD2B6D" w:rsidRDefault="007C3BE2" w:rsidP="00113426">
            <w:pPr>
              <w:jc w:val="both"/>
              <w:rPr>
                <w:sz w:val="28"/>
              </w:rPr>
            </w:pPr>
            <w:r w:rsidRPr="00FD2B6D">
              <w:rPr>
                <w:sz w:val="28"/>
              </w:rPr>
              <w:t xml:space="preserve">Связанные с </w:t>
            </w:r>
            <w:proofErr w:type="spellStart"/>
            <w:r w:rsidRPr="00FD2B6D">
              <w:rPr>
                <w:sz w:val="28"/>
              </w:rPr>
              <w:t>вагусной</w:t>
            </w:r>
            <w:proofErr w:type="spellEnd"/>
            <w:r w:rsidRPr="00FD2B6D">
              <w:rPr>
                <w:sz w:val="28"/>
              </w:rPr>
              <w:t xml:space="preserve"> стимуляцией сжати</w:t>
            </w:r>
            <w:r w:rsidR="009240E8" w:rsidRPr="00FD2B6D">
              <w:rPr>
                <w:sz w:val="28"/>
              </w:rPr>
              <w:t>е</w:t>
            </w:r>
            <w:r w:rsidRPr="00FD2B6D">
              <w:rPr>
                <w:sz w:val="28"/>
              </w:rPr>
              <w:t xml:space="preserve"> пуповины</w:t>
            </w:r>
            <w:r w:rsidR="00113426">
              <w:rPr>
                <w:sz w:val="28"/>
              </w:rPr>
              <w:t xml:space="preserve">. </w:t>
            </w:r>
            <w:r w:rsidRPr="00FD2B6D">
              <w:rPr>
                <w:sz w:val="28"/>
              </w:rPr>
              <w:t xml:space="preserve">Сложные переменные замедления могут быть связаны с </w:t>
            </w:r>
            <w:proofErr w:type="spellStart"/>
            <w:r w:rsidRPr="00FD2B6D">
              <w:rPr>
                <w:sz w:val="28"/>
              </w:rPr>
              <w:t>ацидемией</w:t>
            </w:r>
            <w:proofErr w:type="spellEnd"/>
            <w:r w:rsidRPr="00FD2B6D">
              <w:rPr>
                <w:sz w:val="28"/>
              </w:rPr>
              <w:t xml:space="preserve"> плода</w:t>
            </w:r>
          </w:p>
        </w:tc>
        <w:tc>
          <w:tcPr>
            <w:tcW w:w="4051" w:type="dxa"/>
            <w:hideMark/>
          </w:tcPr>
          <w:p w:rsidR="00113426" w:rsidRDefault="007C3BE2" w:rsidP="00113426">
            <w:pPr>
              <w:pStyle w:val="a3"/>
              <w:numPr>
                <w:ilvl w:val="0"/>
                <w:numId w:val="32"/>
              </w:numPr>
              <w:tabs>
                <w:tab w:val="left" w:pos="318"/>
              </w:tabs>
              <w:ind w:left="0" w:firstLine="34"/>
              <w:jc w:val="both"/>
              <w:rPr>
                <w:sz w:val="28"/>
              </w:rPr>
            </w:pPr>
            <w:r w:rsidRPr="00113426">
              <w:rPr>
                <w:sz w:val="28"/>
              </w:rPr>
              <w:t>Продолжить наблюдение за состоянием плода; возможно развитие сложных переменных.</w:t>
            </w:r>
          </w:p>
          <w:p w:rsidR="007C3BE2" w:rsidRPr="00113426" w:rsidRDefault="00113426" w:rsidP="00113426">
            <w:pPr>
              <w:pStyle w:val="a3"/>
              <w:numPr>
                <w:ilvl w:val="0"/>
                <w:numId w:val="32"/>
              </w:numPr>
              <w:tabs>
                <w:tab w:val="left" w:pos="318"/>
              </w:tabs>
              <w:ind w:left="0" w:firstLine="34"/>
              <w:jc w:val="both"/>
              <w:rPr>
                <w:sz w:val="28"/>
              </w:rPr>
            </w:pPr>
            <w:r w:rsidRPr="00113426">
              <w:rPr>
                <w:sz w:val="28"/>
              </w:rPr>
              <w:t xml:space="preserve">Рассмотреть </w:t>
            </w:r>
            <w:r w:rsidR="007C3BE2" w:rsidRPr="00113426">
              <w:rPr>
                <w:sz w:val="28"/>
              </w:rPr>
              <w:t>клиническую ситуацию, подготовиться к родам</w:t>
            </w:r>
            <w:r>
              <w:rPr>
                <w:sz w:val="28"/>
              </w:rPr>
              <w:t>.</w:t>
            </w:r>
          </w:p>
        </w:tc>
      </w:tr>
      <w:tr w:rsidR="00FD2B6D" w:rsidRPr="00FD2B6D" w:rsidTr="00864FD5">
        <w:tc>
          <w:tcPr>
            <w:tcW w:w="2410" w:type="dxa"/>
            <w:hideMark/>
          </w:tcPr>
          <w:p w:rsidR="007C3BE2" w:rsidRPr="00FD2B6D" w:rsidRDefault="007C3BE2" w:rsidP="005654D3">
            <w:pPr>
              <w:rPr>
                <w:sz w:val="28"/>
              </w:rPr>
            </w:pPr>
            <w:r w:rsidRPr="00FD2B6D">
              <w:rPr>
                <w:sz w:val="28"/>
              </w:rPr>
              <w:t>Брадикардия на высоте сокращения матки</w:t>
            </w:r>
          </w:p>
        </w:tc>
        <w:tc>
          <w:tcPr>
            <w:tcW w:w="3827" w:type="dxa"/>
            <w:hideMark/>
          </w:tcPr>
          <w:p w:rsidR="00113426" w:rsidRDefault="007C3BE2" w:rsidP="00113426">
            <w:pPr>
              <w:jc w:val="both"/>
              <w:rPr>
                <w:sz w:val="28"/>
              </w:rPr>
            </w:pPr>
            <w:r w:rsidRPr="00FD2B6D">
              <w:rPr>
                <w:sz w:val="28"/>
              </w:rPr>
              <w:t>Хеморецептор плода/</w:t>
            </w:r>
            <w:proofErr w:type="spellStart"/>
            <w:r w:rsidRPr="00FD2B6D">
              <w:rPr>
                <w:sz w:val="28"/>
              </w:rPr>
              <w:t>вагусный</w:t>
            </w:r>
            <w:proofErr w:type="spellEnd"/>
            <w:r w:rsidRPr="00FD2B6D">
              <w:rPr>
                <w:sz w:val="28"/>
              </w:rPr>
              <w:t xml:space="preserve"> результат из-за сниженного РО</w:t>
            </w:r>
            <w:proofErr w:type="gramStart"/>
            <w:r w:rsidRPr="00FD2B6D">
              <w:rPr>
                <w:sz w:val="28"/>
              </w:rPr>
              <w:t>2</w:t>
            </w:r>
            <w:proofErr w:type="gramEnd"/>
            <w:r w:rsidR="00113426">
              <w:rPr>
                <w:sz w:val="28"/>
              </w:rPr>
              <w:t xml:space="preserve">. </w:t>
            </w:r>
            <w:r w:rsidRPr="00FD2B6D">
              <w:rPr>
                <w:sz w:val="28"/>
              </w:rPr>
              <w:t>Измененный кровоток матери к плаценте (гипотензия матери)</w:t>
            </w:r>
            <w:r w:rsidR="00113426">
              <w:rPr>
                <w:sz w:val="28"/>
              </w:rPr>
              <w:t xml:space="preserve">. </w:t>
            </w:r>
          </w:p>
          <w:p w:rsidR="00113426" w:rsidRDefault="007C3BE2" w:rsidP="00113426">
            <w:pPr>
              <w:jc w:val="both"/>
              <w:rPr>
                <w:sz w:val="28"/>
              </w:rPr>
            </w:pPr>
            <w:r w:rsidRPr="00FD2B6D">
              <w:rPr>
                <w:sz w:val="28"/>
              </w:rPr>
              <w:t>Сниженное артериальное кислородное поглощение матери</w:t>
            </w:r>
            <w:r w:rsidR="00113426">
              <w:rPr>
                <w:sz w:val="28"/>
              </w:rPr>
              <w:t xml:space="preserve">. </w:t>
            </w:r>
          </w:p>
          <w:p w:rsidR="007C3BE2" w:rsidRPr="00FD2B6D" w:rsidRDefault="007C3BE2" w:rsidP="00113426">
            <w:pPr>
              <w:jc w:val="both"/>
              <w:rPr>
                <w:sz w:val="28"/>
              </w:rPr>
            </w:pPr>
            <w:r w:rsidRPr="00FD2B6D">
              <w:rPr>
                <w:sz w:val="28"/>
              </w:rPr>
              <w:t xml:space="preserve">Изменения </w:t>
            </w:r>
            <w:proofErr w:type="gramStart"/>
            <w:r w:rsidRPr="00FD2B6D">
              <w:rPr>
                <w:sz w:val="28"/>
              </w:rPr>
              <w:t>плаценты</w:t>
            </w:r>
            <w:proofErr w:type="gramEnd"/>
            <w:r w:rsidRPr="00FD2B6D">
              <w:rPr>
                <w:sz w:val="28"/>
              </w:rPr>
              <w:t xml:space="preserve"> меняющие газообмен матери-плода (плацентарная недостаточность, </w:t>
            </w:r>
            <w:proofErr w:type="spellStart"/>
            <w:r w:rsidRPr="00FD2B6D">
              <w:rPr>
                <w:sz w:val="28"/>
              </w:rPr>
              <w:t>гипертонус</w:t>
            </w:r>
            <w:proofErr w:type="spellEnd"/>
            <w:r w:rsidRPr="00FD2B6D">
              <w:rPr>
                <w:sz w:val="28"/>
              </w:rPr>
              <w:t xml:space="preserve"> матки или тахикардия)</w:t>
            </w:r>
            <w:r w:rsidR="00113426">
              <w:rPr>
                <w:sz w:val="28"/>
              </w:rPr>
              <w:t xml:space="preserve">. </w:t>
            </w:r>
            <w:r w:rsidRPr="00FD2B6D">
              <w:rPr>
                <w:sz w:val="28"/>
              </w:rPr>
              <w:lastRenderedPageBreak/>
              <w:t xml:space="preserve">Может быть связано с </w:t>
            </w:r>
            <w:proofErr w:type="spellStart"/>
            <w:r w:rsidRPr="00FD2B6D">
              <w:rPr>
                <w:sz w:val="28"/>
              </w:rPr>
              <w:t>ацидемией</w:t>
            </w:r>
            <w:proofErr w:type="spellEnd"/>
            <w:r w:rsidRPr="00FD2B6D">
              <w:rPr>
                <w:sz w:val="28"/>
              </w:rPr>
              <w:t xml:space="preserve"> плода</w:t>
            </w:r>
          </w:p>
        </w:tc>
        <w:tc>
          <w:tcPr>
            <w:tcW w:w="4051" w:type="dxa"/>
            <w:hideMark/>
          </w:tcPr>
          <w:p w:rsidR="007C3BE2" w:rsidRPr="00FD2B6D" w:rsidRDefault="009240E8" w:rsidP="00113426">
            <w:pPr>
              <w:jc w:val="both"/>
              <w:rPr>
                <w:sz w:val="28"/>
              </w:rPr>
            </w:pPr>
            <w:r w:rsidRPr="00FD2B6D">
              <w:rPr>
                <w:sz w:val="28"/>
              </w:rPr>
              <w:lastRenderedPageBreak/>
              <w:t>У</w:t>
            </w:r>
            <w:r w:rsidR="007C3BE2" w:rsidRPr="00FD2B6D">
              <w:rPr>
                <w:sz w:val="28"/>
              </w:rPr>
              <w:t>бедитесь</w:t>
            </w:r>
            <w:r w:rsidRPr="00FD2B6D">
              <w:rPr>
                <w:sz w:val="28"/>
              </w:rPr>
              <w:t>,</w:t>
            </w:r>
            <w:r w:rsidR="007C3BE2" w:rsidRPr="00FD2B6D">
              <w:rPr>
                <w:sz w:val="28"/>
              </w:rPr>
              <w:t xml:space="preserve"> что женщина лежит на левом боку, проверьте жизненно важные признаки матери, и продолжайте наблюдать.</w:t>
            </w:r>
            <w:r w:rsidR="00113426">
              <w:rPr>
                <w:sz w:val="28"/>
              </w:rPr>
              <w:t xml:space="preserve"> </w:t>
            </w:r>
            <w:r w:rsidR="007C3BE2" w:rsidRPr="00FD2B6D">
              <w:rPr>
                <w:sz w:val="28"/>
              </w:rPr>
              <w:t xml:space="preserve">При повторении обязательно </w:t>
            </w:r>
            <w:r w:rsidRPr="00FD2B6D">
              <w:rPr>
                <w:sz w:val="28"/>
              </w:rPr>
              <w:t>р</w:t>
            </w:r>
            <w:r w:rsidR="007C3BE2" w:rsidRPr="00FD2B6D">
              <w:rPr>
                <w:sz w:val="28"/>
              </w:rPr>
              <w:t>ассмотреть клиническую ситуацию, подготовиться к родам</w:t>
            </w:r>
          </w:p>
        </w:tc>
      </w:tr>
      <w:tr w:rsidR="00FD2B6D" w:rsidRPr="00FD2B6D" w:rsidTr="00864FD5">
        <w:tc>
          <w:tcPr>
            <w:tcW w:w="2410" w:type="dxa"/>
            <w:hideMark/>
          </w:tcPr>
          <w:p w:rsidR="007C3BE2" w:rsidRPr="00FD2B6D" w:rsidRDefault="007C3BE2" w:rsidP="005654D3">
            <w:pPr>
              <w:rPr>
                <w:sz w:val="28"/>
              </w:rPr>
            </w:pPr>
            <w:r w:rsidRPr="00FD2B6D">
              <w:rPr>
                <w:sz w:val="28"/>
              </w:rPr>
              <w:lastRenderedPageBreak/>
              <w:t>Продолжительные замедления</w:t>
            </w:r>
          </w:p>
        </w:tc>
        <w:tc>
          <w:tcPr>
            <w:tcW w:w="3827" w:type="dxa"/>
            <w:hideMark/>
          </w:tcPr>
          <w:p w:rsidR="007C3BE2" w:rsidRPr="00FD2B6D" w:rsidRDefault="007C3BE2" w:rsidP="00113426">
            <w:pPr>
              <w:jc w:val="both"/>
              <w:rPr>
                <w:sz w:val="28"/>
              </w:rPr>
            </w:pPr>
            <w:r w:rsidRPr="00FD2B6D">
              <w:rPr>
                <w:sz w:val="28"/>
              </w:rPr>
              <w:t xml:space="preserve">Связана с ответной реакцией </w:t>
            </w:r>
            <w:proofErr w:type="spellStart"/>
            <w:r w:rsidRPr="00FD2B6D">
              <w:rPr>
                <w:sz w:val="28"/>
              </w:rPr>
              <w:t>баро</w:t>
            </w:r>
            <w:r w:rsidR="00113426">
              <w:rPr>
                <w:sz w:val="28"/>
              </w:rPr>
              <w:t>рецептора</w:t>
            </w:r>
            <w:proofErr w:type="spellEnd"/>
            <w:r w:rsidR="00113426">
              <w:rPr>
                <w:sz w:val="28"/>
              </w:rPr>
              <w:t xml:space="preserve"> и хеморецептора </w:t>
            </w:r>
            <w:proofErr w:type="gramStart"/>
            <w:r w:rsidR="00113426">
              <w:rPr>
                <w:sz w:val="28"/>
              </w:rPr>
              <w:t>плода</w:t>
            </w:r>
            <w:proofErr w:type="gramEnd"/>
            <w:r w:rsidRPr="00FD2B6D">
              <w:rPr>
                <w:sz w:val="28"/>
              </w:rPr>
              <w:t xml:space="preserve"> чтобы углубить изменения в среде плода из-за </w:t>
            </w:r>
            <w:proofErr w:type="spellStart"/>
            <w:r w:rsidRPr="00FD2B6D">
              <w:rPr>
                <w:sz w:val="28"/>
              </w:rPr>
              <w:t>гипертонуса</w:t>
            </w:r>
            <w:proofErr w:type="spellEnd"/>
            <w:r w:rsidRPr="00FD2B6D">
              <w:rPr>
                <w:sz w:val="28"/>
              </w:rPr>
              <w:t xml:space="preserve"> матки, сохраняющегося сжатия пуповины, гипотензии матери, судорог матери, быстрого опущения плода</w:t>
            </w:r>
          </w:p>
        </w:tc>
        <w:tc>
          <w:tcPr>
            <w:tcW w:w="4051" w:type="dxa"/>
            <w:hideMark/>
          </w:tcPr>
          <w:p w:rsidR="00B32257" w:rsidRPr="00FD2B6D" w:rsidRDefault="00B32257" w:rsidP="00113426">
            <w:pPr>
              <w:jc w:val="both"/>
              <w:rPr>
                <w:sz w:val="28"/>
              </w:rPr>
            </w:pPr>
            <w:r w:rsidRPr="00FD2B6D">
              <w:rPr>
                <w:sz w:val="28"/>
              </w:rPr>
              <w:t>1.</w:t>
            </w:r>
            <w:r w:rsidR="007C3BE2" w:rsidRPr="00FD2B6D">
              <w:rPr>
                <w:sz w:val="28"/>
              </w:rPr>
              <w:t xml:space="preserve"> Вагинальный осмотр для </w:t>
            </w:r>
            <w:r w:rsidRPr="00FD2B6D">
              <w:rPr>
                <w:sz w:val="28"/>
              </w:rPr>
              <w:t>исключения пролапса пуповины.</w:t>
            </w:r>
          </w:p>
          <w:p w:rsidR="007C3BE2" w:rsidRPr="00FD2B6D" w:rsidRDefault="00B32257" w:rsidP="00113426">
            <w:pPr>
              <w:jc w:val="both"/>
              <w:rPr>
                <w:sz w:val="28"/>
              </w:rPr>
            </w:pPr>
            <w:r w:rsidRPr="00FD2B6D">
              <w:rPr>
                <w:sz w:val="28"/>
              </w:rPr>
              <w:t>2.</w:t>
            </w:r>
            <w:r w:rsidR="007C3BE2" w:rsidRPr="00FD2B6D">
              <w:rPr>
                <w:sz w:val="28"/>
              </w:rPr>
              <w:t xml:space="preserve"> Подготовиться к родам</w:t>
            </w:r>
          </w:p>
        </w:tc>
      </w:tr>
    </w:tbl>
    <w:p w:rsidR="007C1772" w:rsidRPr="00FD2B6D" w:rsidRDefault="0052048C" w:rsidP="00FD2B6D">
      <w:pPr>
        <w:jc w:val="both"/>
        <w:rPr>
          <w:sz w:val="28"/>
          <w:szCs w:val="28"/>
        </w:rPr>
      </w:pPr>
      <w:r w:rsidRPr="00FD2B6D">
        <w:rPr>
          <w:sz w:val="28"/>
          <w:szCs w:val="28"/>
        </w:rPr>
        <w:t xml:space="preserve">Рутинное проведение </w:t>
      </w:r>
      <w:proofErr w:type="spellStart"/>
      <w:r w:rsidRPr="00FD2B6D">
        <w:rPr>
          <w:sz w:val="28"/>
          <w:szCs w:val="28"/>
        </w:rPr>
        <w:t>КТГ</w:t>
      </w:r>
      <w:proofErr w:type="spellEnd"/>
      <w:r w:rsidRPr="00FD2B6D">
        <w:rPr>
          <w:sz w:val="28"/>
          <w:szCs w:val="28"/>
        </w:rPr>
        <w:t xml:space="preserve"> </w:t>
      </w:r>
      <w:r w:rsidR="00113426">
        <w:rPr>
          <w:sz w:val="28"/>
          <w:szCs w:val="28"/>
        </w:rPr>
        <w:t>в анте-</w:t>
      </w:r>
      <w:r w:rsidR="007E6B4E" w:rsidRPr="00FD2B6D">
        <w:rPr>
          <w:sz w:val="28"/>
          <w:szCs w:val="28"/>
        </w:rPr>
        <w:t xml:space="preserve">и </w:t>
      </w:r>
      <w:proofErr w:type="spellStart"/>
      <w:r w:rsidR="007E6B4E" w:rsidRPr="00FD2B6D">
        <w:rPr>
          <w:sz w:val="28"/>
          <w:szCs w:val="28"/>
        </w:rPr>
        <w:t>интранатальном</w:t>
      </w:r>
      <w:proofErr w:type="spellEnd"/>
      <w:r w:rsidR="007E6B4E" w:rsidRPr="00FD2B6D">
        <w:rPr>
          <w:sz w:val="28"/>
          <w:szCs w:val="28"/>
        </w:rPr>
        <w:t xml:space="preserve"> периодах</w:t>
      </w:r>
      <w:r w:rsidRPr="00FD2B6D">
        <w:rPr>
          <w:sz w:val="28"/>
          <w:szCs w:val="28"/>
        </w:rPr>
        <w:t xml:space="preserve"> без показаний не рекомендуется, так как не улучшает перинатальные исходы, а увеличивает частоту </w:t>
      </w:r>
      <w:proofErr w:type="gramStart"/>
      <w:r w:rsidRPr="00FD2B6D">
        <w:rPr>
          <w:sz w:val="28"/>
          <w:szCs w:val="28"/>
        </w:rPr>
        <w:t>оперативного</w:t>
      </w:r>
      <w:proofErr w:type="gramEnd"/>
      <w:r w:rsidRPr="00FD2B6D">
        <w:rPr>
          <w:sz w:val="28"/>
          <w:szCs w:val="28"/>
        </w:rPr>
        <w:t xml:space="preserve"> </w:t>
      </w:r>
      <w:proofErr w:type="spellStart"/>
      <w:r w:rsidRPr="00FD2B6D">
        <w:rPr>
          <w:sz w:val="28"/>
          <w:szCs w:val="28"/>
        </w:rPr>
        <w:t>родоразрешения</w:t>
      </w:r>
      <w:proofErr w:type="spellEnd"/>
      <w:r w:rsidRPr="00FD2B6D">
        <w:rPr>
          <w:sz w:val="28"/>
          <w:szCs w:val="28"/>
        </w:rPr>
        <w:t xml:space="preserve"> [</w:t>
      </w:r>
      <w:r w:rsidR="00FD2B6D">
        <w:rPr>
          <w:sz w:val="28"/>
          <w:szCs w:val="28"/>
        </w:rPr>
        <w:t>9</w:t>
      </w:r>
      <w:r w:rsidRPr="00FD2B6D">
        <w:rPr>
          <w:sz w:val="28"/>
          <w:szCs w:val="28"/>
        </w:rPr>
        <w:t>]</w:t>
      </w:r>
      <w:r w:rsidR="00FD2B6D">
        <w:rPr>
          <w:sz w:val="28"/>
          <w:szCs w:val="28"/>
        </w:rPr>
        <w:t>.</w:t>
      </w:r>
    </w:p>
    <w:p w:rsidR="007C1772" w:rsidRPr="00FD2B6D" w:rsidRDefault="007C1772" w:rsidP="007C1772">
      <w:pPr>
        <w:ind w:firstLine="708"/>
        <w:jc w:val="both"/>
        <w:rPr>
          <w:sz w:val="28"/>
          <w:szCs w:val="28"/>
        </w:rPr>
      </w:pPr>
    </w:p>
    <w:p w:rsidR="007C1772" w:rsidRPr="00FD2B6D" w:rsidRDefault="007C1772" w:rsidP="00FD2B6D">
      <w:pPr>
        <w:jc w:val="both"/>
        <w:rPr>
          <w:sz w:val="28"/>
          <w:szCs w:val="28"/>
        </w:rPr>
      </w:pPr>
      <w:r w:rsidRPr="00FD2B6D">
        <w:rPr>
          <w:b/>
          <w:sz w:val="28"/>
          <w:szCs w:val="28"/>
        </w:rPr>
        <w:t>Биофизический профиль</w:t>
      </w:r>
      <w:r w:rsidRPr="00FD2B6D">
        <w:rPr>
          <w:sz w:val="28"/>
          <w:szCs w:val="28"/>
        </w:rPr>
        <w:t xml:space="preserve"> плода - </w:t>
      </w:r>
      <w:proofErr w:type="spellStart"/>
      <w:r w:rsidRPr="00FD2B6D">
        <w:rPr>
          <w:sz w:val="28"/>
          <w:szCs w:val="28"/>
        </w:rPr>
        <w:t>неинвазивный</w:t>
      </w:r>
      <w:proofErr w:type="spellEnd"/>
      <w:r w:rsidRPr="00FD2B6D">
        <w:rPr>
          <w:sz w:val="28"/>
          <w:szCs w:val="28"/>
        </w:rPr>
        <w:t xml:space="preserve"> тест, позволяющий оценивать состояние внутриутробного плода и прогнозировать его антенатальную (либо перинатальную) гибель [1].</w:t>
      </w:r>
    </w:p>
    <w:p w:rsidR="00A01536" w:rsidRPr="00F812F2" w:rsidRDefault="007C1772" w:rsidP="004B2BD8">
      <w:pPr>
        <w:jc w:val="both"/>
        <w:rPr>
          <w:sz w:val="28"/>
          <w:szCs w:val="28"/>
        </w:rPr>
      </w:pPr>
      <w:r w:rsidRPr="00440ACE">
        <w:rPr>
          <w:sz w:val="28"/>
          <w:szCs w:val="28"/>
        </w:rPr>
        <w:t xml:space="preserve">Оценка БПП - это суммарный результат двух способов мониторинга </w:t>
      </w:r>
      <w:proofErr w:type="spellStart"/>
      <w:r w:rsidRPr="00440ACE">
        <w:rPr>
          <w:sz w:val="28"/>
          <w:szCs w:val="28"/>
        </w:rPr>
        <w:t>фетоплацентарной</w:t>
      </w:r>
      <w:proofErr w:type="spellEnd"/>
      <w:r w:rsidRPr="00440ACE">
        <w:rPr>
          <w:sz w:val="28"/>
          <w:szCs w:val="28"/>
        </w:rPr>
        <w:t xml:space="preserve"> системы: ультразвукового и </w:t>
      </w:r>
      <w:proofErr w:type="spellStart"/>
      <w:r w:rsidRPr="00440ACE">
        <w:rPr>
          <w:sz w:val="28"/>
          <w:szCs w:val="28"/>
        </w:rPr>
        <w:t>кардиотокографич</w:t>
      </w:r>
      <w:r>
        <w:rPr>
          <w:sz w:val="28"/>
          <w:szCs w:val="28"/>
        </w:rPr>
        <w:t>еского</w:t>
      </w:r>
      <w:proofErr w:type="spellEnd"/>
      <w:r>
        <w:rPr>
          <w:sz w:val="28"/>
          <w:szCs w:val="28"/>
        </w:rPr>
        <w:t xml:space="preserve"> и </w:t>
      </w:r>
      <w:r w:rsidR="00A01536" w:rsidRPr="00F812F2">
        <w:rPr>
          <w:sz w:val="28"/>
          <w:szCs w:val="28"/>
        </w:rPr>
        <w:t>состоит из 5 основных компонентов:</w:t>
      </w:r>
    </w:p>
    <w:p w:rsidR="00A01536" w:rsidRPr="007C3BE2" w:rsidRDefault="00A01536" w:rsidP="007C3BE2">
      <w:pPr>
        <w:pStyle w:val="a3"/>
        <w:numPr>
          <w:ilvl w:val="0"/>
          <w:numId w:val="23"/>
        </w:numPr>
        <w:tabs>
          <w:tab w:val="left" w:pos="0"/>
          <w:tab w:val="left" w:pos="567"/>
        </w:tabs>
        <w:ind w:left="0" w:firstLine="0"/>
        <w:jc w:val="both"/>
        <w:rPr>
          <w:sz w:val="28"/>
          <w:szCs w:val="28"/>
        </w:rPr>
      </w:pPr>
      <w:r w:rsidRPr="007C3BE2">
        <w:rPr>
          <w:sz w:val="28"/>
          <w:szCs w:val="28"/>
        </w:rPr>
        <w:t>НСТ</w:t>
      </w:r>
      <w:r w:rsidR="00C53EDC">
        <w:rPr>
          <w:sz w:val="28"/>
          <w:szCs w:val="28"/>
        </w:rPr>
        <w:t>;</w:t>
      </w:r>
    </w:p>
    <w:p w:rsidR="00A01536" w:rsidRPr="007C3BE2" w:rsidRDefault="007C3BE2" w:rsidP="007C3BE2">
      <w:pPr>
        <w:pStyle w:val="a3"/>
        <w:numPr>
          <w:ilvl w:val="0"/>
          <w:numId w:val="23"/>
        </w:numPr>
        <w:tabs>
          <w:tab w:val="left" w:pos="0"/>
          <w:tab w:val="left" w:pos="567"/>
        </w:tabs>
        <w:ind w:left="0" w:firstLine="0"/>
        <w:jc w:val="both"/>
        <w:rPr>
          <w:sz w:val="28"/>
          <w:szCs w:val="28"/>
        </w:rPr>
      </w:pPr>
      <w:r>
        <w:rPr>
          <w:sz w:val="28"/>
          <w:szCs w:val="28"/>
        </w:rPr>
        <w:t>д</w:t>
      </w:r>
      <w:r w:rsidR="00A01536" w:rsidRPr="007C3BE2">
        <w:rPr>
          <w:sz w:val="28"/>
          <w:szCs w:val="28"/>
        </w:rPr>
        <w:t>ыхательные движения плода должн</w:t>
      </w:r>
      <w:r w:rsidR="00C53EDC">
        <w:rPr>
          <w:sz w:val="28"/>
          <w:szCs w:val="28"/>
        </w:rPr>
        <w:t>ы</w:t>
      </w:r>
      <w:r w:rsidR="00A01536" w:rsidRPr="007C3BE2">
        <w:rPr>
          <w:sz w:val="28"/>
          <w:szCs w:val="28"/>
        </w:rPr>
        <w:t xml:space="preserve"> быть не менее одного эпизода дыхательного движен</w:t>
      </w:r>
      <w:r w:rsidR="00B32257">
        <w:rPr>
          <w:sz w:val="28"/>
          <w:szCs w:val="28"/>
        </w:rPr>
        <w:t>ия продолжительностью 30 секунд;</w:t>
      </w:r>
    </w:p>
    <w:p w:rsidR="00A01536" w:rsidRPr="007C3BE2" w:rsidRDefault="007C3BE2" w:rsidP="007C3BE2">
      <w:pPr>
        <w:pStyle w:val="a3"/>
        <w:numPr>
          <w:ilvl w:val="0"/>
          <w:numId w:val="23"/>
        </w:numPr>
        <w:tabs>
          <w:tab w:val="left" w:pos="0"/>
          <w:tab w:val="left" w:pos="567"/>
        </w:tabs>
        <w:ind w:left="0" w:firstLine="0"/>
        <w:jc w:val="both"/>
        <w:rPr>
          <w:sz w:val="28"/>
          <w:szCs w:val="28"/>
        </w:rPr>
      </w:pPr>
      <w:r>
        <w:rPr>
          <w:sz w:val="28"/>
          <w:szCs w:val="28"/>
        </w:rPr>
        <w:t>д</w:t>
      </w:r>
      <w:r w:rsidR="00A01536" w:rsidRPr="007C3BE2">
        <w:rPr>
          <w:sz w:val="28"/>
          <w:szCs w:val="28"/>
        </w:rPr>
        <w:t>вижения плода должн</w:t>
      </w:r>
      <w:r w:rsidR="00C53EDC">
        <w:rPr>
          <w:sz w:val="28"/>
          <w:szCs w:val="28"/>
        </w:rPr>
        <w:t>ы</w:t>
      </w:r>
      <w:r w:rsidR="00A01536" w:rsidRPr="007C3BE2">
        <w:rPr>
          <w:sz w:val="28"/>
          <w:szCs w:val="28"/>
        </w:rPr>
        <w:t xml:space="preserve"> быть не менее 3 д</w:t>
      </w:r>
      <w:r w:rsidR="00C53EDC">
        <w:rPr>
          <w:sz w:val="28"/>
          <w:szCs w:val="28"/>
        </w:rPr>
        <w:t>вижений туловища или конечности</w:t>
      </w:r>
      <w:r w:rsidR="00B32257">
        <w:rPr>
          <w:sz w:val="28"/>
          <w:szCs w:val="28"/>
        </w:rPr>
        <w:t>;</w:t>
      </w:r>
    </w:p>
    <w:p w:rsidR="00A01536" w:rsidRPr="007C3BE2" w:rsidRDefault="007C3BE2" w:rsidP="007C3BE2">
      <w:pPr>
        <w:pStyle w:val="a3"/>
        <w:numPr>
          <w:ilvl w:val="0"/>
          <w:numId w:val="23"/>
        </w:numPr>
        <w:tabs>
          <w:tab w:val="left" w:pos="0"/>
          <w:tab w:val="left" w:pos="567"/>
        </w:tabs>
        <w:ind w:left="0" w:firstLine="0"/>
        <w:jc w:val="both"/>
        <w:rPr>
          <w:sz w:val="28"/>
          <w:szCs w:val="28"/>
        </w:rPr>
      </w:pPr>
      <w:r>
        <w:rPr>
          <w:sz w:val="28"/>
          <w:szCs w:val="28"/>
        </w:rPr>
        <w:t>т</w:t>
      </w:r>
      <w:r w:rsidR="00A01536" w:rsidRPr="007C3BE2">
        <w:rPr>
          <w:sz w:val="28"/>
          <w:szCs w:val="28"/>
        </w:rPr>
        <w:t>онус плода долж</w:t>
      </w:r>
      <w:r w:rsidR="00C53EDC">
        <w:rPr>
          <w:sz w:val="28"/>
          <w:szCs w:val="28"/>
        </w:rPr>
        <w:t>е</w:t>
      </w:r>
      <w:r w:rsidR="00A01536" w:rsidRPr="007C3BE2">
        <w:rPr>
          <w:sz w:val="28"/>
          <w:szCs w:val="28"/>
        </w:rPr>
        <w:t xml:space="preserve">н быть не менее одного эпизода перехода плода с согнутого положения в </w:t>
      </w:r>
      <w:proofErr w:type="gramStart"/>
      <w:r w:rsidR="00A01536" w:rsidRPr="007C3BE2">
        <w:rPr>
          <w:sz w:val="28"/>
          <w:szCs w:val="28"/>
        </w:rPr>
        <w:t>п</w:t>
      </w:r>
      <w:r w:rsidR="00B32257">
        <w:rPr>
          <w:sz w:val="28"/>
          <w:szCs w:val="28"/>
        </w:rPr>
        <w:t>рямое</w:t>
      </w:r>
      <w:proofErr w:type="gramEnd"/>
      <w:r w:rsidR="00B32257">
        <w:rPr>
          <w:sz w:val="28"/>
          <w:szCs w:val="28"/>
        </w:rPr>
        <w:t xml:space="preserve"> с возвращением в согнутое;</w:t>
      </w:r>
    </w:p>
    <w:p w:rsidR="00A01536" w:rsidRPr="007C3BE2" w:rsidRDefault="007C3BE2" w:rsidP="007C3BE2">
      <w:pPr>
        <w:pStyle w:val="a3"/>
        <w:numPr>
          <w:ilvl w:val="0"/>
          <w:numId w:val="23"/>
        </w:numPr>
        <w:tabs>
          <w:tab w:val="left" w:pos="0"/>
          <w:tab w:val="left" w:pos="567"/>
        </w:tabs>
        <w:ind w:left="0" w:firstLine="0"/>
        <w:jc w:val="both"/>
        <w:rPr>
          <w:sz w:val="28"/>
          <w:szCs w:val="28"/>
        </w:rPr>
      </w:pPr>
      <w:r>
        <w:rPr>
          <w:sz w:val="28"/>
          <w:szCs w:val="28"/>
        </w:rPr>
        <w:t>н</w:t>
      </w:r>
      <w:r w:rsidR="00A01536" w:rsidRPr="007C3BE2">
        <w:rPr>
          <w:sz w:val="28"/>
          <w:szCs w:val="28"/>
        </w:rPr>
        <w:t>ормальн</w:t>
      </w:r>
      <w:r w:rsidR="00B32257">
        <w:rPr>
          <w:sz w:val="28"/>
          <w:szCs w:val="28"/>
        </w:rPr>
        <w:t xml:space="preserve">ое количество околоплодных вод </w:t>
      </w:r>
      <w:r w:rsidR="00A01536" w:rsidRPr="007C3BE2">
        <w:rPr>
          <w:sz w:val="28"/>
          <w:szCs w:val="28"/>
        </w:rPr>
        <w:t>ИАЖ более 5 см или вертикальное измерение сам</w:t>
      </w:r>
      <w:r w:rsidR="00B32257">
        <w:rPr>
          <w:sz w:val="28"/>
          <w:szCs w:val="28"/>
        </w:rPr>
        <w:t>ого глубокого кармана более 2 см.</w:t>
      </w:r>
    </w:p>
    <w:p w:rsidR="00A01536" w:rsidRPr="00532CCB" w:rsidRDefault="00A01536" w:rsidP="00253F35">
      <w:pPr>
        <w:tabs>
          <w:tab w:val="left" w:pos="0"/>
          <w:tab w:val="left" w:pos="567"/>
        </w:tabs>
        <w:jc w:val="both"/>
        <w:rPr>
          <w:sz w:val="28"/>
          <w:szCs w:val="28"/>
        </w:rPr>
      </w:pPr>
      <w:r w:rsidRPr="00532CCB">
        <w:rPr>
          <w:sz w:val="28"/>
          <w:szCs w:val="28"/>
        </w:rPr>
        <w:t>Выполняется в течение 30 минут и оценивает</w:t>
      </w:r>
      <w:r w:rsidR="00C53EDC">
        <w:rPr>
          <w:sz w:val="28"/>
          <w:szCs w:val="28"/>
        </w:rPr>
        <w:t>ся</w:t>
      </w:r>
      <w:r w:rsidRPr="00532CCB">
        <w:rPr>
          <w:sz w:val="28"/>
          <w:szCs w:val="28"/>
        </w:rPr>
        <w:t xml:space="preserve"> поведение плода путем наблюдения за дыхательными движениями плода, телодвижениями, тонусом плода и объемом амниотической жидкости.</w:t>
      </w:r>
      <w:r w:rsidR="00C53EDC">
        <w:rPr>
          <w:sz w:val="28"/>
          <w:szCs w:val="28"/>
        </w:rPr>
        <w:t xml:space="preserve"> </w:t>
      </w:r>
      <w:r w:rsidRPr="00532CCB">
        <w:rPr>
          <w:sz w:val="28"/>
          <w:szCs w:val="28"/>
        </w:rPr>
        <w:t>Каждая из этих индивидуальных переменных, определенных ультразвуком оценивается как 0 (если отсутствует) или 2 (если присутствует) и суммируются до максимальных 8 баллов. Включение НСТ приносит максимально возможный балл до 10, тогда</w:t>
      </w:r>
      <w:r w:rsidR="00521C7F">
        <w:rPr>
          <w:sz w:val="28"/>
          <w:szCs w:val="28"/>
        </w:rPr>
        <w:t xml:space="preserve"> </w:t>
      </w:r>
      <w:r w:rsidRPr="00532CCB">
        <w:rPr>
          <w:sz w:val="28"/>
          <w:szCs w:val="28"/>
        </w:rPr>
        <w:t>НСТ</w:t>
      </w:r>
      <w:r w:rsidR="00521C7F">
        <w:rPr>
          <w:sz w:val="28"/>
          <w:szCs w:val="28"/>
        </w:rPr>
        <w:t xml:space="preserve"> </w:t>
      </w:r>
      <w:r w:rsidRPr="00532CCB">
        <w:rPr>
          <w:sz w:val="28"/>
          <w:szCs w:val="28"/>
        </w:rPr>
        <w:t>считается нормальным. Оценка 10 баллов или 8 (включая 2 для амниотической жидкости) считается нормальной, 6 считаются сомнительной, 4 и меньше считается патологической.</w:t>
      </w:r>
    </w:p>
    <w:p w:rsidR="00A01536" w:rsidRPr="00B32257" w:rsidRDefault="00A01536" w:rsidP="00253F35">
      <w:pPr>
        <w:tabs>
          <w:tab w:val="left" w:pos="0"/>
          <w:tab w:val="left" w:pos="567"/>
        </w:tabs>
        <w:jc w:val="both"/>
        <w:rPr>
          <w:b/>
          <w:sz w:val="28"/>
          <w:szCs w:val="28"/>
        </w:rPr>
      </w:pPr>
      <w:r w:rsidRPr="00B32257">
        <w:rPr>
          <w:b/>
          <w:sz w:val="28"/>
          <w:szCs w:val="28"/>
        </w:rPr>
        <w:t>Рекомендации:</w:t>
      </w:r>
    </w:p>
    <w:p w:rsidR="00A01536" w:rsidRPr="00B32257" w:rsidRDefault="00B32257" w:rsidP="00B32257">
      <w:pPr>
        <w:pStyle w:val="a3"/>
        <w:numPr>
          <w:ilvl w:val="0"/>
          <w:numId w:val="24"/>
        </w:numPr>
        <w:tabs>
          <w:tab w:val="left" w:pos="0"/>
          <w:tab w:val="left" w:pos="567"/>
        </w:tabs>
        <w:ind w:left="0" w:firstLine="0"/>
        <w:jc w:val="both"/>
        <w:rPr>
          <w:sz w:val="28"/>
          <w:szCs w:val="28"/>
        </w:rPr>
      </w:pPr>
      <w:r>
        <w:rPr>
          <w:sz w:val="28"/>
          <w:szCs w:val="28"/>
        </w:rPr>
        <w:t>у</w:t>
      </w:r>
      <w:r w:rsidR="00A01536" w:rsidRPr="00B32257">
        <w:rPr>
          <w:sz w:val="28"/>
          <w:szCs w:val="28"/>
        </w:rPr>
        <w:t xml:space="preserve"> беременных с </w:t>
      </w:r>
      <w:proofErr w:type="gramStart"/>
      <w:r w:rsidR="00C53EDC">
        <w:rPr>
          <w:sz w:val="28"/>
          <w:szCs w:val="28"/>
        </w:rPr>
        <w:t>патологически</w:t>
      </w:r>
      <w:r w:rsidR="00A01536" w:rsidRPr="00B32257">
        <w:rPr>
          <w:sz w:val="28"/>
          <w:szCs w:val="28"/>
        </w:rPr>
        <w:t>м</w:t>
      </w:r>
      <w:proofErr w:type="gramEnd"/>
      <w:r w:rsidR="00A01536" w:rsidRPr="00B32257">
        <w:rPr>
          <w:sz w:val="28"/>
          <w:szCs w:val="28"/>
        </w:rPr>
        <w:t xml:space="preserve"> НСТ необходимо оценить биофизический про</w:t>
      </w:r>
      <w:r w:rsidRPr="00B32257">
        <w:rPr>
          <w:sz w:val="28"/>
          <w:szCs w:val="28"/>
        </w:rPr>
        <w:t>филь для оценки состояния плода</w:t>
      </w:r>
      <w:r w:rsidR="00A01536" w:rsidRPr="00B32257">
        <w:rPr>
          <w:sz w:val="28"/>
          <w:szCs w:val="28"/>
        </w:rPr>
        <w:t xml:space="preserve"> (</w:t>
      </w:r>
      <w:r>
        <w:rPr>
          <w:sz w:val="28"/>
          <w:szCs w:val="28"/>
        </w:rPr>
        <w:t xml:space="preserve">УД </w:t>
      </w:r>
      <w:r w:rsidR="00A01536" w:rsidRPr="00B32257">
        <w:rPr>
          <w:sz w:val="28"/>
          <w:szCs w:val="28"/>
        </w:rPr>
        <w:t>I-A)</w:t>
      </w:r>
      <w:r>
        <w:rPr>
          <w:sz w:val="28"/>
          <w:szCs w:val="28"/>
        </w:rPr>
        <w:t>;</w:t>
      </w:r>
    </w:p>
    <w:p w:rsidR="00A01536" w:rsidRPr="00B32257" w:rsidRDefault="00B32257" w:rsidP="00B32257">
      <w:pPr>
        <w:pStyle w:val="a3"/>
        <w:numPr>
          <w:ilvl w:val="1"/>
          <w:numId w:val="24"/>
        </w:numPr>
        <w:tabs>
          <w:tab w:val="left" w:pos="0"/>
          <w:tab w:val="left" w:pos="567"/>
        </w:tabs>
        <w:ind w:left="0" w:firstLine="0"/>
        <w:jc w:val="both"/>
        <w:rPr>
          <w:sz w:val="28"/>
          <w:szCs w:val="28"/>
        </w:rPr>
      </w:pPr>
      <w:r>
        <w:rPr>
          <w:sz w:val="28"/>
          <w:szCs w:val="28"/>
        </w:rPr>
        <w:t>п</w:t>
      </w:r>
      <w:r w:rsidR="00A01536" w:rsidRPr="00B32257">
        <w:rPr>
          <w:sz w:val="28"/>
          <w:szCs w:val="28"/>
        </w:rPr>
        <w:t>ри неудовлетворительном биофизическом профиле плода, лечащий врач должен быть проинформирован немедлен</w:t>
      </w:r>
      <w:r>
        <w:rPr>
          <w:sz w:val="28"/>
          <w:szCs w:val="28"/>
        </w:rPr>
        <w:t xml:space="preserve">но. Дальнейшая тактика ведения </w:t>
      </w:r>
      <w:r w:rsidR="00A01536" w:rsidRPr="00B32257">
        <w:rPr>
          <w:sz w:val="28"/>
          <w:szCs w:val="28"/>
        </w:rPr>
        <w:t>будет определен</w:t>
      </w:r>
      <w:r w:rsidR="00C53EDC">
        <w:rPr>
          <w:sz w:val="28"/>
          <w:szCs w:val="28"/>
        </w:rPr>
        <w:t>а</w:t>
      </w:r>
      <w:r w:rsidR="00A01536" w:rsidRPr="00B32257">
        <w:rPr>
          <w:sz w:val="28"/>
          <w:szCs w:val="28"/>
        </w:rPr>
        <w:t xml:space="preserve"> общей клинической ситуацией (</w:t>
      </w:r>
      <w:r>
        <w:rPr>
          <w:sz w:val="28"/>
          <w:szCs w:val="28"/>
        </w:rPr>
        <w:t xml:space="preserve">УД </w:t>
      </w:r>
      <w:r w:rsidR="00A01536" w:rsidRPr="00B32257">
        <w:rPr>
          <w:sz w:val="28"/>
          <w:szCs w:val="28"/>
        </w:rPr>
        <w:t>III-B)</w:t>
      </w:r>
      <w:r>
        <w:rPr>
          <w:sz w:val="28"/>
          <w:szCs w:val="28"/>
        </w:rPr>
        <w:t>;</w:t>
      </w:r>
    </w:p>
    <w:p w:rsidR="00A01536" w:rsidRPr="00B32257" w:rsidRDefault="00B32257" w:rsidP="00B32257">
      <w:pPr>
        <w:pStyle w:val="a3"/>
        <w:numPr>
          <w:ilvl w:val="1"/>
          <w:numId w:val="24"/>
        </w:numPr>
        <w:tabs>
          <w:tab w:val="left" w:pos="0"/>
          <w:tab w:val="left" w:pos="567"/>
        </w:tabs>
        <w:ind w:left="0" w:firstLine="0"/>
        <w:jc w:val="both"/>
        <w:rPr>
          <w:sz w:val="28"/>
          <w:szCs w:val="28"/>
        </w:rPr>
      </w:pPr>
      <w:r>
        <w:rPr>
          <w:sz w:val="28"/>
          <w:szCs w:val="28"/>
        </w:rPr>
        <w:lastRenderedPageBreak/>
        <w:t>в</w:t>
      </w:r>
      <w:r w:rsidR="00A01536" w:rsidRPr="00B32257">
        <w:rPr>
          <w:sz w:val="28"/>
          <w:szCs w:val="28"/>
        </w:rPr>
        <w:t xml:space="preserve">ыполнение полного протокола исследования БПП требует значительных ресурсов: времени, специальной аппаратуры, обученного специалиста. Проследить за всеми </w:t>
      </w:r>
      <w:proofErr w:type="gramStart"/>
      <w:r w:rsidR="00A01536" w:rsidRPr="00B32257">
        <w:rPr>
          <w:sz w:val="28"/>
          <w:szCs w:val="28"/>
        </w:rPr>
        <w:t>составляющими компонентами</w:t>
      </w:r>
      <w:proofErr w:type="gramEnd"/>
      <w:r w:rsidR="00A01536" w:rsidRPr="00B32257">
        <w:rPr>
          <w:sz w:val="28"/>
          <w:szCs w:val="28"/>
        </w:rPr>
        <w:t xml:space="preserve"> сложно, длительность УЗИ является большим недостатком, поэтому в клинической практике применяют «модифицированный» (сокращенный) протокол БПП</w:t>
      </w:r>
      <w:r>
        <w:rPr>
          <w:sz w:val="28"/>
          <w:szCs w:val="28"/>
        </w:rPr>
        <w:t>;</w:t>
      </w:r>
    </w:p>
    <w:p w:rsidR="00A01536" w:rsidRDefault="00B32257" w:rsidP="00B32257">
      <w:pPr>
        <w:pStyle w:val="a3"/>
        <w:numPr>
          <w:ilvl w:val="0"/>
          <w:numId w:val="24"/>
        </w:numPr>
        <w:tabs>
          <w:tab w:val="left" w:pos="0"/>
          <w:tab w:val="left" w:pos="567"/>
        </w:tabs>
        <w:ind w:left="0" w:firstLine="0"/>
        <w:jc w:val="both"/>
        <w:rPr>
          <w:sz w:val="28"/>
          <w:szCs w:val="28"/>
        </w:rPr>
      </w:pPr>
      <w:proofErr w:type="gramStart"/>
      <w:r>
        <w:rPr>
          <w:sz w:val="28"/>
          <w:szCs w:val="28"/>
        </w:rPr>
        <w:t>м</w:t>
      </w:r>
      <w:r w:rsidR="00A01536" w:rsidRPr="00B32257">
        <w:rPr>
          <w:sz w:val="28"/>
          <w:szCs w:val="28"/>
        </w:rPr>
        <w:t>одифицированный</w:t>
      </w:r>
      <w:proofErr w:type="gramEnd"/>
      <w:r w:rsidR="00A01536" w:rsidRPr="00B32257">
        <w:rPr>
          <w:sz w:val="28"/>
          <w:szCs w:val="28"/>
        </w:rPr>
        <w:t xml:space="preserve"> БПП включает в себя ИАЖ и НСТ [</w:t>
      </w:r>
      <w:r>
        <w:rPr>
          <w:sz w:val="28"/>
          <w:szCs w:val="28"/>
        </w:rPr>
        <w:t>6</w:t>
      </w:r>
      <w:r w:rsidR="00A01536" w:rsidRPr="00B32257">
        <w:rPr>
          <w:sz w:val="28"/>
          <w:szCs w:val="28"/>
        </w:rPr>
        <w:t>]</w:t>
      </w:r>
      <w:r w:rsidR="004B2BD8">
        <w:rPr>
          <w:sz w:val="28"/>
          <w:szCs w:val="28"/>
        </w:rPr>
        <w:t>.</w:t>
      </w:r>
    </w:p>
    <w:p w:rsidR="004B2BD8" w:rsidRPr="00B32257" w:rsidRDefault="004B2BD8" w:rsidP="004B2BD8">
      <w:pPr>
        <w:pStyle w:val="a3"/>
        <w:tabs>
          <w:tab w:val="left" w:pos="0"/>
          <w:tab w:val="left" w:pos="567"/>
        </w:tabs>
        <w:ind w:left="0"/>
        <w:jc w:val="both"/>
        <w:rPr>
          <w:sz w:val="28"/>
          <w:szCs w:val="28"/>
        </w:rPr>
      </w:pPr>
    </w:p>
    <w:p w:rsidR="00C53EDC" w:rsidRDefault="00524EFF" w:rsidP="00C53EDC">
      <w:pPr>
        <w:pStyle w:val="a3"/>
        <w:tabs>
          <w:tab w:val="left" w:pos="0"/>
          <w:tab w:val="left" w:pos="567"/>
        </w:tabs>
        <w:ind w:left="0"/>
        <w:jc w:val="both"/>
        <w:rPr>
          <w:b/>
          <w:sz w:val="28"/>
          <w:szCs w:val="28"/>
        </w:rPr>
      </w:pPr>
      <w:r w:rsidRPr="00532CCB">
        <w:rPr>
          <w:b/>
          <w:sz w:val="28"/>
          <w:szCs w:val="28"/>
        </w:rPr>
        <w:t xml:space="preserve">2.7 Индикаторы эффективности процедуры: </w:t>
      </w:r>
    </w:p>
    <w:p w:rsidR="00524EFF" w:rsidRPr="00532CCB" w:rsidRDefault="00524EFF" w:rsidP="00C53EDC">
      <w:pPr>
        <w:pStyle w:val="a3"/>
        <w:numPr>
          <w:ilvl w:val="0"/>
          <w:numId w:val="24"/>
        </w:numPr>
        <w:tabs>
          <w:tab w:val="left" w:pos="0"/>
          <w:tab w:val="left" w:pos="567"/>
        </w:tabs>
        <w:ind w:left="0" w:firstLine="0"/>
        <w:jc w:val="both"/>
        <w:rPr>
          <w:sz w:val="28"/>
          <w:szCs w:val="28"/>
        </w:rPr>
      </w:pPr>
      <w:r w:rsidRPr="00532CCB">
        <w:rPr>
          <w:sz w:val="28"/>
          <w:szCs w:val="28"/>
        </w:rPr>
        <w:t>рождение живого здорового доношенного ребенка.</w:t>
      </w:r>
    </w:p>
    <w:p w:rsidR="00532CCB" w:rsidRPr="00532CCB" w:rsidRDefault="00532CCB" w:rsidP="00253F35">
      <w:pPr>
        <w:pStyle w:val="a3"/>
        <w:tabs>
          <w:tab w:val="left" w:pos="0"/>
          <w:tab w:val="left" w:pos="567"/>
        </w:tabs>
        <w:jc w:val="both"/>
        <w:rPr>
          <w:b/>
          <w:sz w:val="28"/>
          <w:szCs w:val="28"/>
        </w:rPr>
      </w:pPr>
    </w:p>
    <w:p w:rsidR="00532CCB" w:rsidRPr="00532CCB" w:rsidRDefault="00532CCB" w:rsidP="00C53EDC">
      <w:pPr>
        <w:pStyle w:val="a3"/>
        <w:numPr>
          <w:ilvl w:val="0"/>
          <w:numId w:val="1"/>
        </w:numPr>
        <w:tabs>
          <w:tab w:val="left" w:pos="567"/>
        </w:tabs>
        <w:ind w:left="0" w:firstLine="0"/>
        <w:jc w:val="both"/>
        <w:rPr>
          <w:b/>
          <w:sz w:val="28"/>
          <w:szCs w:val="28"/>
        </w:rPr>
      </w:pPr>
      <w:r w:rsidRPr="00532CCB">
        <w:rPr>
          <w:b/>
          <w:sz w:val="28"/>
          <w:szCs w:val="28"/>
        </w:rPr>
        <w:t>ОРГАНИЗАЦИОННЫЕ АСПЕКТЫ ПРОТОКОЛА:</w:t>
      </w:r>
    </w:p>
    <w:p w:rsidR="00532CCB" w:rsidRPr="00532CCB" w:rsidRDefault="00532CCB" w:rsidP="00C53EDC">
      <w:pPr>
        <w:pStyle w:val="a3"/>
        <w:numPr>
          <w:ilvl w:val="1"/>
          <w:numId w:val="16"/>
        </w:numPr>
        <w:tabs>
          <w:tab w:val="left" w:pos="567"/>
        </w:tabs>
        <w:ind w:left="0" w:firstLine="0"/>
        <w:jc w:val="both"/>
        <w:rPr>
          <w:sz w:val="28"/>
          <w:szCs w:val="28"/>
        </w:rPr>
      </w:pPr>
      <w:r w:rsidRPr="004B2BD8">
        <w:rPr>
          <w:b/>
          <w:sz w:val="28"/>
          <w:szCs w:val="28"/>
        </w:rPr>
        <w:t>Список разработчиков протокола</w:t>
      </w:r>
      <w:r w:rsidRPr="00532CCB">
        <w:rPr>
          <w:sz w:val="28"/>
          <w:szCs w:val="28"/>
        </w:rPr>
        <w:t>:</w:t>
      </w:r>
    </w:p>
    <w:p w:rsidR="00EB0FBC" w:rsidRPr="00EB0FBC" w:rsidRDefault="00EB0FBC" w:rsidP="00113426">
      <w:pPr>
        <w:pStyle w:val="a3"/>
        <w:numPr>
          <w:ilvl w:val="0"/>
          <w:numId w:val="25"/>
        </w:numPr>
        <w:tabs>
          <w:tab w:val="left" w:pos="567"/>
        </w:tabs>
        <w:ind w:left="0" w:firstLine="0"/>
        <w:jc w:val="both"/>
        <w:rPr>
          <w:sz w:val="28"/>
          <w:szCs w:val="28"/>
        </w:rPr>
      </w:pPr>
      <w:proofErr w:type="spellStart"/>
      <w:r w:rsidRPr="00EB0FBC">
        <w:rPr>
          <w:sz w:val="28"/>
          <w:szCs w:val="28"/>
        </w:rPr>
        <w:t>Сармулдаева</w:t>
      </w:r>
      <w:proofErr w:type="spellEnd"/>
      <w:r w:rsidRPr="00EB0FBC">
        <w:rPr>
          <w:sz w:val="28"/>
          <w:szCs w:val="28"/>
        </w:rPr>
        <w:t xml:space="preserve"> </w:t>
      </w:r>
      <w:proofErr w:type="spellStart"/>
      <w:r w:rsidRPr="00EB0FBC">
        <w:rPr>
          <w:sz w:val="28"/>
          <w:szCs w:val="28"/>
        </w:rPr>
        <w:t>Шолпан</w:t>
      </w:r>
      <w:proofErr w:type="spellEnd"/>
      <w:r w:rsidRPr="00EB0FBC">
        <w:rPr>
          <w:sz w:val="28"/>
          <w:szCs w:val="28"/>
        </w:rPr>
        <w:t xml:space="preserve"> </w:t>
      </w:r>
      <w:proofErr w:type="spellStart"/>
      <w:r w:rsidRPr="00EB0FBC">
        <w:rPr>
          <w:sz w:val="28"/>
          <w:szCs w:val="28"/>
        </w:rPr>
        <w:t>Куанышбековна</w:t>
      </w:r>
      <w:proofErr w:type="spellEnd"/>
      <w:r w:rsidRPr="00EB0FBC">
        <w:rPr>
          <w:sz w:val="28"/>
          <w:szCs w:val="28"/>
        </w:rPr>
        <w:t xml:space="preserve"> – заведующий кафедрой акушерства и гинекологии РГП на ПХВ «Казахский медицинский университет непрерывного образования», кандидат медицинских наук. </w:t>
      </w:r>
    </w:p>
    <w:p w:rsidR="00113426" w:rsidRPr="00113426" w:rsidRDefault="00113426" w:rsidP="00113426">
      <w:pPr>
        <w:pStyle w:val="a3"/>
        <w:numPr>
          <w:ilvl w:val="0"/>
          <w:numId w:val="25"/>
        </w:numPr>
        <w:tabs>
          <w:tab w:val="left" w:pos="567"/>
        </w:tabs>
        <w:ind w:left="0" w:firstLine="0"/>
        <w:jc w:val="both"/>
        <w:rPr>
          <w:sz w:val="28"/>
          <w:szCs w:val="28"/>
        </w:rPr>
      </w:pPr>
      <w:proofErr w:type="spellStart"/>
      <w:r w:rsidRPr="00113426">
        <w:rPr>
          <w:sz w:val="28"/>
          <w:szCs w:val="28"/>
        </w:rPr>
        <w:t>Сейдуллаева</w:t>
      </w:r>
      <w:proofErr w:type="spellEnd"/>
      <w:r w:rsidRPr="00113426">
        <w:rPr>
          <w:sz w:val="28"/>
          <w:szCs w:val="28"/>
        </w:rPr>
        <w:t xml:space="preserve"> </w:t>
      </w:r>
      <w:proofErr w:type="spellStart"/>
      <w:r w:rsidRPr="00113426">
        <w:rPr>
          <w:sz w:val="28"/>
          <w:szCs w:val="28"/>
        </w:rPr>
        <w:t>Лайла</w:t>
      </w:r>
      <w:proofErr w:type="spellEnd"/>
      <w:r w:rsidRPr="00113426">
        <w:rPr>
          <w:sz w:val="28"/>
          <w:szCs w:val="28"/>
        </w:rPr>
        <w:t xml:space="preserve"> </w:t>
      </w:r>
      <w:proofErr w:type="spellStart"/>
      <w:r w:rsidRPr="00113426">
        <w:rPr>
          <w:sz w:val="28"/>
          <w:szCs w:val="28"/>
        </w:rPr>
        <w:t>Алтынбековна</w:t>
      </w:r>
      <w:proofErr w:type="spellEnd"/>
      <w:r w:rsidRPr="00113426">
        <w:rPr>
          <w:sz w:val="28"/>
          <w:szCs w:val="28"/>
        </w:rPr>
        <w:t xml:space="preserve"> – доцент кафедры акушерства и </w:t>
      </w:r>
      <w:proofErr w:type="spellStart"/>
      <w:r w:rsidRPr="00113426">
        <w:rPr>
          <w:sz w:val="28"/>
          <w:szCs w:val="28"/>
        </w:rPr>
        <w:t>гинекологиии</w:t>
      </w:r>
      <w:proofErr w:type="spellEnd"/>
      <w:r w:rsidRPr="00113426">
        <w:rPr>
          <w:sz w:val="28"/>
          <w:szCs w:val="28"/>
        </w:rPr>
        <w:t xml:space="preserve"> интернатуры АО «Медицинский университет Астана», кандидат медицинских наук.</w:t>
      </w:r>
    </w:p>
    <w:p w:rsidR="00113426" w:rsidRPr="00113426" w:rsidRDefault="00113426" w:rsidP="00113426">
      <w:pPr>
        <w:pStyle w:val="a3"/>
        <w:numPr>
          <w:ilvl w:val="0"/>
          <w:numId w:val="25"/>
        </w:numPr>
        <w:tabs>
          <w:tab w:val="left" w:pos="567"/>
        </w:tabs>
        <w:ind w:left="0" w:firstLine="0"/>
        <w:jc w:val="both"/>
        <w:rPr>
          <w:sz w:val="28"/>
          <w:szCs w:val="28"/>
        </w:rPr>
      </w:pPr>
      <w:proofErr w:type="spellStart"/>
      <w:r w:rsidRPr="00113426">
        <w:rPr>
          <w:sz w:val="28"/>
          <w:szCs w:val="28"/>
        </w:rPr>
        <w:t>Шиканова</w:t>
      </w:r>
      <w:proofErr w:type="spellEnd"/>
      <w:r w:rsidRPr="00113426">
        <w:rPr>
          <w:sz w:val="28"/>
          <w:szCs w:val="28"/>
        </w:rPr>
        <w:t xml:space="preserve"> Светлана Юрьевна – врач акушер-гинеколог высшей категории, доцент кафедры педиатрии, </w:t>
      </w:r>
      <w:proofErr w:type="spellStart"/>
      <w:r w:rsidRPr="00113426">
        <w:rPr>
          <w:sz w:val="28"/>
          <w:szCs w:val="28"/>
        </w:rPr>
        <w:t>акушерстваи</w:t>
      </w:r>
      <w:proofErr w:type="spellEnd"/>
      <w:r w:rsidRPr="00113426">
        <w:rPr>
          <w:sz w:val="28"/>
          <w:szCs w:val="28"/>
        </w:rPr>
        <w:t xml:space="preserve"> гинекологии </w:t>
      </w:r>
      <w:proofErr w:type="spellStart"/>
      <w:r w:rsidRPr="00113426">
        <w:rPr>
          <w:sz w:val="28"/>
          <w:szCs w:val="28"/>
        </w:rPr>
        <w:t>РГП</w:t>
      </w:r>
      <w:proofErr w:type="spellEnd"/>
      <w:r w:rsidRPr="00113426">
        <w:rPr>
          <w:sz w:val="28"/>
          <w:szCs w:val="28"/>
        </w:rPr>
        <w:t xml:space="preserve"> на </w:t>
      </w:r>
      <w:proofErr w:type="spellStart"/>
      <w:r w:rsidRPr="00113426">
        <w:rPr>
          <w:sz w:val="28"/>
          <w:szCs w:val="28"/>
        </w:rPr>
        <w:t>ПХВ</w:t>
      </w:r>
      <w:proofErr w:type="spellEnd"/>
      <w:r w:rsidRPr="00113426">
        <w:rPr>
          <w:sz w:val="28"/>
          <w:szCs w:val="28"/>
        </w:rPr>
        <w:t xml:space="preserve"> «</w:t>
      </w:r>
      <w:proofErr w:type="spellStart"/>
      <w:r w:rsidRPr="00113426">
        <w:rPr>
          <w:sz w:val="28"/>
          <w:szCs w:val="28"/>
        </w:rPr>
        <w:t>Западно</w:t>
      </w:r>
      <w:proofErr w:type="spellEnd"/>
      <w:r w:rsidRPr="00113426">
        <w:rPr>
          <w:sz w:val="28"/>
          <w:szCs w:val="28"/>
        </w:rPr>
        <w:t xml:space="preserve"> – Казахстанский </w:t>
      </w:r>
      <w:proofErr w:type="spellStart"/>
      <w:r w:rsidRPr="00113426">
        <w:rPr>
          <w:sz w:val="28"/>
          <w:szCs w:val="28"/>
        </w:rPr>
        <w:t>государственныймедицинский</w:t>
      </w:r>
      <w:proofErr w:type="spellEnd"/>
      <w:r w:rsidRPr="00113426">
        <w:rPr>
          <w:sz w:val="28"/>
          <w:szCs w:val="28"/>
        </w:rPr>
        <w:t xml:space="preserve"> университет им. М. Оспанова».</w:t>
      </w:r>
    </w:p>
    <w:p w:rsidR="00C53EDC" w:rsidRDefault="00A551FE" w:rsidP="00C53EDC">
      <w:pPr>
        <w:pStyle w:val="a3"/>
        <w:numPr>
          <w:ilvl w:val="0"/>
          <w:numId w:val="25"/>
        </w:numPr>
        <w:tabs>
          <w:tab w:val="left" w:pos="567"/>
        </w:tabs>
        <w:ind w:left="0" w:firstLine="0"/>
        <w:jc w:val="both"/>
        <w:rPr>
          <w:sz w:val="28"/>
          <w:szCs w:val="28"/>
        </w:rPr>
      </w:pPr>
      <w:proofErr w:type="spellStart"/>
      <w:r w:rsidRPr="00C53EDC">
        <w:rPr>
          <w:sz w:val="28"/>
          <w:szCs w:val="28"/>
        </w:rPr>
        <w:t>Танышева</w:t>
      </w:r>
      <w:proofErr w:type="spellEnd"/>
      <w:r w:rsidRPr="00C53EDC">
        <w:rPr>
          <w:sz w:val="28"/>
          <w:szCs w:val="28"/>
        </w:rPr>
        <w:t xml:space="preserve"> </w:t>
      </w:r>
      <w:proofErr w:type="spellStart"/>
      <w:r w:rsidRPr="00C53EDC">
        <w:rPr>
          <w:sz w:val="28"/>
          <w:szCs w:val="28"/>
        </w:rPr>
        <w:t>Гульяш</w:t>
      </w:r>
      <w:proofErr w:type="spellEnd"/>
      <w:r w:rsidRPr="00C53EDC">
        <w:rPr>
          <w:sz w:val="28"/>
          <w:szCs w:val="28"/>
        </w:rPr>
        <w:t xml:space="preserve"> </w:t>
      </w:r>
      <w:proofErr w:type="spellStart"/>
      <w:r w:rsidRPr="00C53EDC">
        <w:rPr>
          <w:sz w:val="28"/>
          <w:szCs w:val="28"/>
        </w:rPr>
        <w:t>Алтынгазиновна</w:t>
      </w:r>
      <w:proofErr w:type="spellEnd"/>
      <w:r w:rsidRPr="00C53EDC">
        <w:rPr>
          <w:sz w:val="28"/>
          <w:szCs w:val="28"/>
        </w:rPr>
        <w:t xml:space="preserve"> – заведующая кафедрой акушерства и гинекологии РГП на ПХВ «Государственный медицинский университет города Семей»</w:t>
      </w:r>
      <w:r w:rsidR="00C53EDC">
        <w:rPr>
          <w:sz w:val="28"/>
          <w:szCs w:val="28"/>
        </w:rPr>
        <w:t>.</w:t>
      </w:r>
    </w:p>
    <w:p w:rsidR="004B2BD8" w:rsidRDefault="00EB0FBC" w:rsidP="00EB0FBC">
      <w:pPr>
        <w:pStyle w:val="a3"/>
        <w:numPr>
          <w:ilvl w:val="0"/>
          <w:numId w:val="25"/>
        </w:numPr>
        <w:tabs>
          <w:tab w:val="left" w:pos="567"/>
        </w:tabs>
        <w:ind w:left="0" w:firstLine="0"/>
        <w:jc w:val="both"/>
        <w:rPr>
          <w:sz w:val="28"/>
          <w:szCs w:val="28"/>
        </w:rPr>
      </w:pPr>
      <w:proofErr w:type="spellStart"/>
      <w:r w:rsidRPr="00EB0FBC">
        <w:rPr>
          <w:sz w:val="28"/>
          <w:szCs w:val="28"/>
        </w:rPr>
        <w:t>Калиева</w:t>
      </w:r>
      <w:proofErr w:type="spellEnd"/>
      <w:r w:rsidRPr="00EB0FBC">
        <w:rPr>
          <w:sz w:val="28"/>
          <w:szCs w:val="28"/>
        </w:rPr>
        <w:t xml:space="preserve"> </w:t>
      </w:r>
      <w:proofErr w:type="spellStart"/>
      <w:r w:rsidRPr="00EB0FBC">
        <w:rPr>
          <w:sz w:val="28"/>
          <w:szCs w:val="28"/>
        </w:rPr>
        <w:t>Шолпан</w:t>
      </w:r>
      <w:proofErr w:type="spellEnd"/>
      <w:r w:rsidRPr="00EB0FBC">
        <w:rPr>
          <w:sz w:val="28"/>
          <w:szCs w:val="28"/>
        </w:rPr>
        <w:t xml:space="preserve"> Сабатаевна – доцент, заведующая кафедрой клинической фармакологии и доказательной медицины РГП на ПХВ «Карагандинский государственный университет», кандидат медицинских наук.</w:t>
      </w:r>
    </w:p>
    <w:p w:rsidR="00EB0FBC" w:rsidRPr="004B2BD8" w:rsidRDefault="00EB0FBC" w:rsidP="00EB0FBC">
      <w:pPr>
        <w:pStyle w:val="a3"/>
        <w:tabs>
          <w:tab w:val="left" w:pos="567"/>
        </w:tabs>
        <w:jc w:val="both"/>
        <w:rPr>
          <w:b/>
          <w:sz w:val="28"/>
          <w:szCs w:val="28"/>
        </w:rPr>
      </w:pPr>
    </w:p>
    <w:p w:rsidR="00532CCB" w:rsidRDefault="00532CCB" w:rsidP="00C53EDC">
      <w:pPr>
        <w:pStyle w:val="a3"/>
        <w:numPr>
          <w:ilvl w:val="1"/>
          <w:numId w:val="18"/>
        </w:numPr>
        <w:tabs>
          <w:tab w:val="left" w:pos="567"/>
        </w:tabs>
        <w:ind w:left="0" w:firstLine="0"/>
        <w:jc w:val="both"/>
        <w:rPr>
          <w:sz w:val="28"/>
          <w:szCs w:val="28"/>
        </w:rPr>
      </w:pPr>
      <w:r w:rsidRPr="004B2BD8">
        <w:rPr>
          <w:b/>
          <w:sz w:val="28"/>
          <w:szCs w:val="28"/>
        </w:rPr>
        <w:t>Указание на отсутствие конфликта интересов</w:t>
      </w:r>
      <w:r w:rsidRPr="00532CCB">
        <w:rPr>
          <w:sz w:val="28"/>
          <w:szCs w:val="28"/>
        </w:rPr>
        <w:t xml:space="preserve">: </w:t>
      </w:r>
      <w:r w:rsidR="00C53EDC">
        <w:rPr>
          <w:sz w:val="28"/>
          <w:szCs w:val="28"/>
        </w:rPr>
        <w:t>нет.</w:t>
      </w:r>
    </w:p>
    <w:p w:rsidR="004B2BD8" w:rsidRDefault="004B2BD8" w:rsidP="004B2BD8">
      <w:pPr>
        <w:pStyle w:val="a3"/>
        <w:tabs>
          <w:tab w:val="left" w:pos="567"/>
        </w:tabs>
        <w:ind w:left="0"/>
        <w:jc w:val="both"/>
        <w:rPr>
          <w:sz w:val="28"/>
          <w:szCs w:val="28"/>
        </w:rPr>
      </w:pPr>
    </w:p>
    <w:p w:rsidR="00532CCB" w:rsidRPr="00E20518" w:rsidRDefault="00532CCB" w:rsidP="00C53EDC">
      <w:pPr>
        <w:pStyle w:val="a3"/>
        <w:numPr>
          <w:ilvl w:val="1"/>
          <w:numId w:val="18"/>
        </w:numPr>
        <w:tabs>
          <w:tab w:val="left" w:pos="567"/>
        </w:tabs>
        <w:ind w:left="0" w:firstLine="0"/>
        <w:jc w:val="both"/>
        <w:rPr>
          <w:sz w:val="28"/>
          <w:szCs w:val="28"/>
        </w:rPr>
      </w:pPr>
      <w:r w:rsidRPr="004B2BD8">
        <w:rPr>
          <w:b/>
          <w:sz w:val="28"/>
          <w:szCs w:val="28"/>
        </w:rPr>
        <w:t>Рецензенты:</w:t>
      </w:r>
      <w:r w:rsidR="00C53EDC">
        <w:rPr>
          <w:sz w:val="28"/>
          <w:szCs w:val="28"/>
        </w:rPr>
        <w:t xml:space="preserve"> </w:t>
      </w:r>
      <w:proofErr w:type="spellStart"/>
      <w:r w:rsidR="005F3B8D">
        <w:rPr>
          <w:sz w:val="28"/>
          <w:szCs w:val="28"/>
        </w:rPr>
        <w:t>Есенаманова</w:t>
      </w:r>
      <w:proofErr w:type="spellEnd"/>
      <w:r w:rsidR="005F3B8D">
        <w:rPr>
          <w:sz w:val="28"/>
          <w:szCs w:val="28"/>
        </w:rPr>
        <w:t xml:space="preserve"> С</w:t>
      </w:r>
      <w:r w:rsidR="005F3B8D">
        <w:rPr>
          <w:sz w:val="28"/>
          <w:szCs w:val="28"/>
        </w:rPr>
        <w:t>ветлана</w:t>
      </w:r>
      <w:r w:rsidR="005F3B8D" w:rsidRPr="005F3B8D">
        <w:rPr>
          <w:sz w:val="28"/>
          <w:szCs w:val="28"/>
        </w:rPr>
        <w:t xml:space="preserve"> </w:t>
      </w:r>
      <w:proofErr w:type="spellStart"/>
      <w:r w:rsidR="005F3B8D" w:rsidRPr="005F3B8D">
        <w:rPr>
          <w:iCs/>
          <w:sz w:val="28"/>
          <w:szCs w:val="28"/>
        </w:rPr>
        <w:t>Мендигалиевна</w:t>
      </w:r>
      <w:proofErr w:type="spellEnd"/>
      <w:r w:rsidR="005F3B8D">
        <w:rPr>
          <w:sz w:val="28"/>
          <w:szCs w:val="28"/>
        </w:rPr>
        <w:t xml:space="preserve"> – </w:t>
      </w:r>
      <w:r w:rsidR="00632A63">
        <w:rPr>
          <w:sz w:val="28"/>
          <w:szCs w:val="28"/>
        </w:rPr>
        <w:t xml:space="preserve">заместитель руководителя по родовспоможению и детству </w:t>
      </w:r>
      <w:proofErr w:type="spellStart"/>
      <w:r w:rsidR="00E20518">
        <w:rPr>
          <w:sz w:val="28"/>
          <w:szCs w:val="28"/>
        </w:rPr>
        <w:t>ГУ</w:t>
      </w:r>
      <w:proofErr w:type="spellEnd"/>
      <w:r w:rsidR="00E20518">
        <w:rPr>
          <w:sz w:val="28"/>
          <w:szCs w:val="28"/>
        </w:rPr>
        <w:t xml:space="preserve"> «</w:t>
      </w:r>
      <w:r w:rsidR="00E20518" w:rsidRPr="00E20518">
        <w:rPr>
          <w:iCs/>
          <w:sz w:val="28"/>
          <w:szCs w:val="28"/>
        </w:rPr>
        <w:t>Управление здравоохранения Актюбинской области</w:t>
      </w:r>
      <w:r w:rsidR="00E20518">
        <w:rPr>
          <w:iCs/>
          <w:sz w:val="28"/>
          <w:szCs w:val="28"/>
        </w:rPr>
        <w:t>»</w:t>
      </w:r>
      <w:r w:rsidR="00632A63" w:rsidRPr="00E20518">
        <w:rPr>
          <w:sz w:val="28"/>
          <w:szCs w:val="28"/>
        </w:rPr>
        <w:t>, к</w:t>
      </w:r>
      <w:r w:rsidR="00E20518">
        <w:rPr>
          <w:sz w:val="28"/>
          <w:szCs w:val="28"/>
        </w:rPr>
        <w:t>андидат медицинских наук.</w:t>
      </w:r>
      <w:r w:rsidR="00632A63" w:rsidRPr="00E20518">
        <w:rPr>
          <w:sz w:val="28"/>
          <w:szCs w:val="28"/>
        </w:rPr>
        <w:t xml:space="preserve"> </w:t>
      </w:r>
    </w:p>
    <w:p w:rsidR="004B3575" w:rsidRPr="00E20518" w:rsidRDefault="004B3575" w:rsidP="004B3575">
      <w:pPr>
        <w:pStyle w:val="a3"/>
        <w:tabs>
          <w:tab w:val="left" w:pos="567"/>
        </w:tabs>
        <w:ind w:left="0"/>
        <w:jc w:val="both"/>
        <w:rPr>
          <w:sz w:val="28"/>
          <w:szCs w:val="28"/>
        </w:rPr>
      </w:pPr>
    </w:p>
    <w:p w:rsidR="00C53EDC" w:rsidRDefault="00532CCB" w:rsidP="00C53EDC">
      <w:pPr>
        <w:numPr>
          <w:ilvl w:val="1"/>
          <w:numId w:val="18"/>
        </w:numPr>
        <w:ind w:left="0" w:firstLine="0"/>
        <w:contextualSpacing/>
        <w:jc w:val="both"/>
        <w:rPr>
          <w:sz w:val="28"/>
          <w:szCs w:val="28"/>
        </w:rPr>
      </w:pPr>
      <w:proofErr w:type="gramStart"/>
      <w:r w:rsidRPr="004B2BD8">
        <w:rPr>
          <w:b/>
          <w:sz w:val="28"/>
          <w:szCs w:val="28"/>
        </w:rPr>
        <w:t>Указание условий пересмотра протокола:</w:t>
      </w:r>
      <w:r w:rsidR="00C53EDC" w:rsidRPr="00C53EDC">
        <w:rPr>
          <w:sz w:val="28"/>
          <w:szCs w:val="28"/>
        </w:rPr>
        <w:t xml:space="preserve"> пересмотр протокола через 5 лет после его опубликования и с даты его вступления в действие или при наличии новых методов с уровнем доказательности.</w:t>
      </w:r>
      <w:bookmarkStart w:id="0" w:name="_GoBack"/>
      <w:bookmarkEnd w:id="0"/>
      <w:proofErr w:type="gramEnd"/>
    </w:p>
    <w:p w:rsidR="004B3575" w:rsidRDefault="004B3575" w:rsidP="004B3575">
      <w:pPr>
        <w:pStyle w:val="a3"/>
        <w:rPr>
          <w:sz w:val="28"/>
          <w:szCs w:val="28"/>
        </w:rPr>
      </w:pPr>
    </w:p>
    <w:p w:rsidR="00532CCB" w:rsidRPr="00113426" w:rsidRDefault="00532CCB" w:rsidP="00253F35">
      <w:pPr>
        <w:numPr>
          <w:ilvl w:val="1"/>
          <w:numId w:val="18"/>
        </w:numPr>
        <w:ind w:left="0" w:firstLine="0"/>
        <w:contextualSpacing/>
        <w:jc w:val="both"/>
        <w:rPr>
          <w:b/>
        </w:rPr>
      </w:pPr>
      <w:r w:rsidRPr="00113426">
        <w:rPr>
          <w:b/>
          <w:sz w:val="28"/>
          <w:szCs w:val="28"/>
        </w:rPr>
        <w:t>Список использованной литературы</w:t>
      </w:r>
      <w:r w:rsidR="004B3575" w:rsidRPr="00113426">
        <w:rPr>
          <w:b/>
          <w:sz w:val="28"/>
          <w:szCs w:val="28"/>
        </w:rPr>
        <w:t>:</w:t>
      </w:r>
      <w:r w:rsidRPr="00113426">
        <w:rPr>
          <w:b/>
          <w:sz w:val="28"/>
          <w:szCs w:val="28"/>
        </w:rPr>
        <w:t xml:space="preserve"> </w:t>
      </w:r>
    </w:p>
    <w:p w:rsidR="00532CCB" w:rsidRPr="004B3575" w:rsidRDefault="00532CCB" w:rsidP="004B3575">
      <w:pPr>
        <w:pStyle w:val="a3"/>
        <w:numPr>
          <w:ilvl w:val="0"/>
          <w:numId w:val="22"/>
        </w:numPr>
        <w:tabs>
          <w:tab w:val="left" w:pos="567"/>
        </w:tabs>
        <w:ind w:left="0" w:firstLine="0"/>
        <w:jc w:val="both"/>
        <w:rPr>
          <w:sz w:val="28"/>
          <w:szCs w:val="28"/>
        </w:rPr>
      </w:pPr>
      <w:r w:rsidRPr="004B3575">
        <w:rPr>
          <w:sz w:val="28"/>
          <w:szCs w:val="28"/>
        </w:rPr>
        <w:t xml:space="preserve">Оценка состояния плода. </w:t>
      </w:r>
      <w:proofErr w:type="spellStart"/>
      <w:r w:rsidRPr="004B3575">
        <w:rPr>
          <w:sz w:val="28"/>
          <w:szCs w:val="28"/>
        </w:rPr>
        <w:t>С.Л.Воскресенский</w:t>
      </w:r>
      <w:proofErr w:type="spellEnd"/>
      <w:r w:rsidRPr="004B3575">
        <w:rPr>
          <w:sz w:val="28"/>
          <w:szCs w:val="28"/>
        </w:rPr>
        <w:t xml:space="preserve"> Минск Книжный </w:t>
      </w:r>
      <w:proofErr w:type="spellStart"/>
      <w:r w:rsidRPr="004B3575">
        <w:rPr>
          <w:sz w:val="28"/>
          <w:szCs w:val="28"/>
        </w:rPr>
        <w:t>дом,2004</w:t>
      </w:r>
      <w:proofErr w:type="spellEnd"/>
    </w:p>
    <w:p w:rsidR="004B3575" w:rsidRPr="00906045" w:rsidRDefault="004B3575" w:rsidP="004B3575">
      <w:pPr>
        <w:pStyle w:val="a3"/>
        <w:numPr>
          <w:ilvl w:val="0"/>
          <w:numId w:val="22"/>
        </w:numPr>
        <w:tabs>
          <w:tab w:val="left" w:pos="567"/>
        </w:tabs>
        <w:ind w:left="0" w:firstLine="0"/>
        <w:jc w:val="both"/>
        <w:rPr>
          <w:rStyle w:val="a5"/>
          <w:color w:val="auto"/>
          <w:sz w:val="28"/>
          <w:szCs w:val="28"/>
          <w:u w:val="none"/>
        </w:rPr>
      </w:pPr>
      <w:r w:rsidRPr="004B3575">
        <w:rPr>
          <w:sz w:val="28"/>
          <w:szCs w:val="28"/>
        </w:rPr>
        <w:t xml:space="preserve">[Электронный ресурс] </w:t>
      </w:r>
      <w:hyperlink r:id="rId11" w:history="1">
        <w:r w:rsidR="00532CCB" w:rsidRPr="00906045">
          <w:rPr>
            <w:rStyle w:val="a5"/>
            <w:color w:val="auto"/>
            <w:sz w:val="28"/>
            <w:szCs w:val="28"/>
            <w:u w:val="none"/>
          </w:rPr>
          <w:t>https://www.rcog.org.uk/en/news/rcog-release-pregnant-women-should-be-assessed-for-a-small-for-gestational-age-fetus-to-identify-those-at-high-risk/</w:t>
        </w:r>
      </w:hyperlink>
    </w:p>
    <w:p w:rsidR="004B3575" w:rsidRPr="00906045" w:rsidRDefault="004B3575" w:rsidP="004B3575">
      <w:pPr>
        <w:pStyle w:val="a3"/>
        <w:numPr>
          <w:ilvl w:val="0"/>
          <w:numId w:val="22"/>
        </w:numPr>
        <w:tabs>
          <w:tab w:val="left" w:pos="567"/>
        </w:tabs>
        <w:ind w:left="0" w:firstLine="0"/>
        <w:jc w:val="both"/>
        <w:rPr>
          <w:rStyle w:val="a5"/>
          <w:color w:val="auto"/>
          <w:sz w:val="28"/>
          <w:szCs w:val="28"/>
          <w:u w:val="none"/>
        </w:rPr>
      </w:pPr>
      <w:r w:rsidRPr="00906045">
        <w:rPr>
          <w:sz w:val="28"/>
          <w:szCs w:val="28"/>
        </w:rPr>
        <w:t xml:space="preserve">[Электронный </w:t>
      </w:r>
      <w:r w:rsidRPr="00906045">
        <w:rPr>
          <w:rStyle w:val="a5"/>
          <w:color w:val="auto"/>
          <w:sz w:val="28"/>
          <w:szCs w:val="28"/>
          <w:u w:val="none"/>
        </w:rPr>
        <w:t xml:space="preserve">ресурс] </w:t>
      </w:r>
      <w:hyperlink r:id="rId12" w:history="1">
        <w:r w:rsidR="00532CCB" w:rsidRPr="00906045">
          <w:rPr>
            <w:rStyle w:val="a5"/>
            <w:color w:val="auto"/>
            <w:sz w:val="28"/>
            <w:szCs w:val="28"/>
            <w:u w:val="none"/>
          </w:rPr>
          <w:t>http://onlinelibrary.wiley.com/doi/10.1002/14651858.CD000137/abstract</w:t>
        </w:r>
      </w:hyperlink>
      <w:r w:rsidRPr="00906045">
        <w:rPr>
          <w:rStyle w:val="a5"/>
          <w:color w:val="auto"/>
          <w:sz w:val="28"/>
          <w:szCs w:val="28"/>
          <w:u w:val="none"/>
        </w:rPr>
        <w:t xml:space="preserve"> </w:t>
      </w:r>
    </w:p>
    <w:p w:rsidR="00532CCB" w:rsidRPr="00906045" w:rsidRDefault="004B3575" w:rsidP="004B3575">
      <w:pPr>
        <w:pStyle w:val="a3"/>
        <w:numPr>
          <w:ilvl w:val="0"/>
          <w:numId w:val="22"/>
        </w:numPr>
        <w:tabs>
          <w:tab w:val="left" w:pos="567"/>
        </w:tabs>
        <w:ind w:left="0" w:firstLine="0"/>
        <w:jc w:val="both"/>
        <w:rPr>
          <w:rStyle w:val="a5"/>
          <w:color w:val="auto"/>
          <w:sz w:val="28"/>
          <w:szCs w:val="28"/>
          <w:u w:val="none"/>
        </w:rPr>
      </w:pPr>
      <w:r w:rsidRPr="00906045">
        <w:rPr>
          <w:rStyle w:val="a5"/>
          <w:color w:val="auto"/>
          <w:sz w:val="28"/>
          <w:szCs w:val="28"/>
          <w:u w:val="none"/>
        </w:rPr>
        <w:lastRenderedPageBreak/>
        <w:t xml:space="preserve">[Электронный ресурс] </w:t>
      </w:r>
      <w:hyperlink r:id="rId13" w:history="1">
        <w:r w:rsidR="00532CCB" w:rsidRPr="00906045">
          <w:rPr>
            <w:rStyle w:val="a5"/>
            <w:color w:val="auto"/>
            <w:sz w:val="28"/>
            <w:szCs w:val="28"/>
            <w:u w:val="none"/>
          </w:rPr>
          <w:t>http://onlinelibrary.wiley.com/doi/10.1002/14651858.CD000049/abstract</w:t>
        </w:r>
      </w:hyperlink>
    </w:p>
    <w:p w:rsidR="00532CCB" w:rsidRPr="00906045" w:rsidRDefault="004B3575" w:rsidP="004B3575">
      <w:pPr>
        <w:pStyle w:val="a3"/>
        <w:numPr>
          <w:ilvl w:val="0"/>
          <w:numId w:val="22"/>
        </w:numPr>
        <w:tabs>
          <w:tab w:val="left" w:pos="567"/>
        </w:tabs>
        <w:ind w:left="0" w:firstLine="0"/>
        <w:jc w:val="both"/>
        <w:rPr>
          <w:sz w:val="28"/>
          <w:szCs w:val="28"/>
        </w:rPr>
      </w:pPr>
      <w:r w:rsidRPr="00906045">
        <w:rPr>
          <w:sz w:val="28"/>
          <w:szCs w:val="28"/>
        </w:rPr>
        <w:t xml:space="preserve">[Электронный ресурс] </w:t>
      </w:r>
      <w:hyperlink r:id="rId14" w:history="1">
        <w:r w:rsidR="00532CCB" w:rsidRPr="00906045">
          <w:rPr>
            <w:rStyle w:val="a5"/>
            <w:color w:val="auto"/>
            <w:sz w:val="28"/>
            <w:szCs w:val="28"/>
            <w:u w:val="none"/>
          </w:rPr>
          <w:t>https://www.ncbi.nlm.nih.gov/pubmed/23440793</w:t>
        </w:r>
      </w:hyperlink>
    </w:p>
    <w:p w:rsidR="00532CCB" w:rsidRPr="00906045" w:rsidRDefault="00532CCB" w:rsidP="004B3575">
      <w:pPr>
        <w:pStyle w:val="a3"/>
        <w:numPr>
          <w:ilvl w:val="0"/>
          <w:numId w:val="22"/>
        </w:numPr>
        <w:tabs>
          <w:tab w:val="left" w:pos="567"/>
        </w:tabs>
        <w:ind w:left="0" w:firstLine="0"/>
        <w:jc w:val="both"/>
        <w:rPr>
          <w:sz w:val="28"/>
          <w:szCs w:val="28"/>
          <w:lang w:val="en-US"/>
        </w:rPr>
      </w:pPr>
      <w:proofErr w:type="gramStart"/>
      <w:r w:rsidRPr="00906045">
        <w:rPr>
          <w:sz w:val="28"/>
          <w:szCs w:val="28"/>
          <w:lang w:val="en-US"/>
        </w:rPr>
        <w:t>American College of Obstetricians and Gynecologists.</w:t>
      </w:r>
      <w:proofErr w:type="gramEnd"/>
      <w:r w:rsidRPr="00906045">
        <w:rPr>
          <w:sz w:val="28"/>
          <w:szCs w:val="28"/>
          <w:lang w:val="en-US"/>
        </w:rPr>
        <w:t xml:space="preserve"> (2009). ACOG practice bulletin No. 101: Ultrasonography in pregnancy // </w:t>
      </w:r>
      <w:proofErr w:type="spellStart"/>
      <w:r w:rsidRPr="00906045">
        <w:rPr>
          <w:sz w:val="28"/>
          <w:szCs w:val="28"/>
          <w:lang w:val="en-US"/>
        </w:rPr>
        <w:t>ObstetGynecol</w:t>
      </w:r>
      <w:proofErr w:type="spellEnd"/>
      <w:r w:rsidRPr="00906045">
        <w:rPr>
          <w:sz w:val="28"/>
          <w:szCs w:val="28"/>
          <w:lang w:val="en-US"/>
        </w:rPr>
        <w:t>, 113, 451-461</w:t>
      </w:r>
    </w:p>
    <w:p w:rsidR="00532CCB" w:rsidRPr="00906045" w:rsidRDefault="004B3575" w:rsidP="004B3575">
      <w:pPr>
        <w:pStyle w:val="a3"/>
        <w:numPr>
          <w:ilvl w:val="0"/>
          <w:numId w:val="22"/>
        </w:numPr>
        <w:tabs>
          <w:tab w:val="left" w:pos="567"/>
        </w:tabs>
        <w:ind w:left="0" w:firstLine="0"/>
        <w:jc w:val="both"/>
        <w:rPr>
          <w:sz w:val="28"/>
          <w:szCs w:val="28"/>
        </w:rPr>
      </w:pPr>
      <w:r w:rsidRPr="00906045">
        <w:rPr>
          <w:sz w:val="28"/>
          <w:szCs w:val="28"/>
        </w:rPr>
        <w:t xml:space="preserve">[Электронный ресурс] </w:t>
      </w:r>
      <w:hyperlink r:id="rId15" w:history="1">
        <w:r w:rsidR="00532CCB" w:rsidRPr="00906045">
          <w:rPr>
            <w:rStyle w:val="a5"/>
            <w:color w:val="auto"/>
            <w:sz w:val="28"/>
            <w:szCs w:val="28"/>
            <w:u w:val="none"/>
            <w:lang w:val="en-US"/>
          </w:rPr>
          <w:t>http</w:t>
        </w:r>
        <w:r w:rsidR="00532CCB" w:rsidRPr="00906045">
          <w:rPr>
            <w:rStyle w:val="a5"/>
            <w:color w:val="auto"/>
            <w:sz w:val="28"/>
            <w:szCs w:val="28"/>
            <w:u w:val="none"/>
          </w:rPr>
          <w:t>://</w:t>
        </w:r>
        <w:proofErr w:type="spellStart"/>
        <w:r w:rsidR="00532CCB" w:rsidRPr="00906045">
          <w:rPr>
            <w:rStyle w:val="a5"/>
            <w:color w:val="auto"/>
            <w:sz w:val="28"/>
            <w:szCs w:val="28"/>
            <w:u w:val="none"/>
            <w:lang w:val="en-US"/>
          </w:rPr>
          <w:t>manandwoman</w:t>
        </w:r>
        <w:proofErr w:type="spellEnd"/>
        <w:r w:rsidR="00532CCB" w:rsidRPr="00906045">
          <w:rPr>
            <w:rStyle w:val="a5"/>
            <w:color w:val="auto"/>
            <w:sz w:val="28"/>
            <w:szCs w:val="28"/>
            <w:u w:val="none"/>
          </w:rPr>
          <w:t>.</w:t>
        </w:r>
        <w:r w:rsidR="00532CCB" w:rsidRPr="00906045">
          <w:rPr>
            <w:rStyle w:val="a5"/>
            <w:color w:val="auto"/>
            <w:sz w:val="28"/>
            <w:szCs w:val="28"/>
            <w:u w:val="none"/>
            <w:lang w:val="en-US"/>
          </w:rPr>
          <w:t>info</w:t>
        </w:r>
        <w:r w:rsidR="00532CCB" w:rsidRPr="00906045">
          <w:rPr>
            <w:rStyle w:val="a5"/>
            <w:color w:val="auto"/>
            <w:sz w:val="28"/>
            <w:szCs w:val="28"/>
            <w:u w:val="none"/>
          </w:rPr>
          <w:t>/</w:t>
        </w:r>
        <w:proofErr w:type="spellStart"/>
        <w:r w:rsidR="00532CCB" w:rsidRPr="00906045">
          <w:rPr>
            <w:rStyle w:val="a5"/>
            <w:color w:val="auto"/>
            <w:sz w:val="28"/>
            <w:szCs w:val="28"/>
            <w:u w:val="none"/>
            <w:lang w:val="en-US"/>
          </w:rPr>
          <w:t>vracham</w:t>
        </w:r>
        <w:proofErr w:type="spellEnd"/>
        <w:r w:rsidR="00532CCB" w:rsidRPr="00906045">
          <w:rPr>
            <w:rStyle w:val="a5"/>
            <w:color w:val="auto"/>
            <w:sz w:val="28"/>
            <w:szCs w:val="28"/>
            <w:u w:val="none"/>
          </w:rPr>
          <w:t>/</w:t>
        </w:r>
        <w:r w:rsidR="00532CCB" w:rsidRPr="00906045">
          <w:rPr>
            <w:rStyle w:val="a5"/>
            <w:color w:val="auto"/>
            <w:sz w:val="28"/>
            <w:szCs w:val="28"/>
            <w:u w:val="none"/>
            <w:lang w:val="en-US"/>
          </w:rPr>
          <w:t>monitoring</w:t>
        </w:r>
        <w:r w:rsidR="00532CCB" w:rsidRPr="00906045">
          <w:rPr>
            <w:rStyle w:val="a5"/>
            <w:color w:val="auto"/>
            <w:sz w:val="28"/>
            <w:szCs w:val="28"/>
            <w:u w:val="none"/>
          </w:rPr>
          <w:t>-</w:t>
        </w:r>
        <w:proofErr w:type="spellStart"/>
        <w:r w:rsidR="00532CCB" w:rsidRPr="00906045">
          <w:rPr>
            <w:rStyle w:val="a5"/>
            <w:color w:val="auto"/>
            <w:sz w:val="28"/>
            <w:szCs w:val="28"/>
            <w:u w:val="none"/>
            <w:lang w:val="en-US"/>
          </w:rPr>
          <w:t>sostoyania</w:t>
        </w:r>
        <w:proofErr w:type="spellEnd"/>
        <w:r w:rsidR="00532CCB" w:rsidRPr="00906045">
          <w:rPr>
            <w:rStyle w:val="a5"/>
            <w:color w:val="auto"/>
            <w:sz w:val="28"/>
            <w:szCs w:val="28"/>
            <w:u w:val="none"/>
          </w:rPr>
          <w:t>-</w:t>
        </w:r>
        <w:proofErr w:type="spellStart"/>
        <w:r w:rsidR="00532CCB" w:rsidRPr="00906045">
          <w:rPr>
            <w:rStyle w:val="a5"/>
            <w:color w:val="auto"/>
            <w:sz w:val="28"/>
            <w:szCs w:val="28"/>
            <w:u w:val="none"/>
            <w:lang w:val="en-US"/>
          </w:rPr>
          <w:t>ploda</w:t>
        </w:r>
        <w:proofErr w:type="spellEnd"/>
        <w:r w:rsidR="00532CCB" w:rsidRPr="00906045">
          <w:rPr>
            <w:rStyle w:val="a5"/>
            <w:color w:val="auto"/>
            <w:sz w:val="28"/>
            <w:szCs w:val="28"/>
            <w:u w:val="none"/>
          </w:rPr>
          <w:t>-</w:t>
        </w:r>
        <w:r w:rsidR="00532CCB" w:rsidRPr="00906045">
          <w:rPr>
            <w:rStyle w:val="a5"/>
            <w:color w:val="auto"/>
            <w:sz w:val="28"/>
            <w:szCs w:val="28"/>
            <w:u w:val="none"/>
            <w:lang w:val="en-US"/>
          </w:rPr>
          <w:t>v</w:t>
        </w:r>
        <w:r w:rsidR="00532CCB" w:rsidRPr="00906045">
          <w:rPr>
            <w:rStyle w:val="a5"/>
            <w:color w:val="auto"/>
            <w:sz w:val="28"/>
            <w:szCs w:val="28"/>
            <w:u w:val="none"/>
          </w:rPr>
          <w:t>-</w:t>
        </w:r>
        <w:proofErr w:type="spellStart"/>
        <w:r w:rsidR="00532CCB" w:rsidRPr="00906045">
          <w:rPr>
            <w:rStyle w:val="a5"/>
            <w:color w:val="auto"/>
            <w:sz w:val="28"/>
            <w:szCs w:val="28"/>
            <w:u w:val="none"/>
            <w:lang w:val="en-US"/>
          </w:rPr>
          <w:t>rodah</w:t>
        </w:r>
        <w:proofErr w:type="spellEnd"/>
        <w:r w:rsidR="00532CCB" w:rsidRPr="00906045">
          <w:rPr>
            <w:rStyle w:val="a5"/>
            <w:color w:val="auto"/>
            <w:sz w:val="28"/>
            <w:szCs w:val="28"/>
            <w:u w:val="none"/>
          </w:rPr>
          <w:t>/</w:t>
        </w:r>
      </w:hyperlink>
    </w:p>
    <w:p w:rsidR="00532CCB" w:rsidRPr="00906045" w:rsidRDefault="004B3575" w:rsidP="004B3575">
      <w:pPr>
        <w:pStyle w:val="a3"/>
        <w:numPr>
          <w:ilvl w:val="0"/>
          <w:numId w:val="22"/>
        </w:numPr>
        <w:tabs>
          <w:tab w:val="left" w:pos="567"/>
        </w:tabs>
        <w:ind w:left="0" w:firstLine="0"/>
        <w:jc w:val="both"/>
        <w:rPr>
          <w:sz w:val="28"/>
          <w:szCs w:val="28"/>
        </w:rPr>
      </w:pPr>
      <w:r w:rsidRPr="00906045">
        <w:rPr>
          <w:sz w:val="28"/>
          <w:szCs w:val="28"/>
        </w:rPr>
        <w:t xml:space="preserve">[Электронный ресурс] </w:t>
      </w:r>
      <w:hyperlink r:id="rId16" w:history="1">
        <w:r w:rsidR="00CF05A9" w:rsidRPr="00906045">
          <w:rPr>
            <w:rStyle w:val="a5"/>
            <w:color w:val="auto"/>
            <w:sz w:val="28"/>
            <w:szCs w:val="28"/>
            <w:u w:val="none"/>
            <w:lang w:val="en-US"/>
          </w:rPr>
          <w:t>http</w:t>
        </w:r>
        <w:r w:rsidR="00CF05A9" w:rsidRPr="00906045">
          <w:rPr>
            <w:rStyle w:val="a5"/>
            <w:color w:val="auto"/>
            <w:sz w:val="28"/>
            <w:szCs w:val="28"/>
            <w:u w:val="none"/>
          </w:rPr>
          <w:t>://</w:t>
        </w:r>
        <w:r w:rsidR="00CF05A9" w:rsidRPr="00906045">
          <w:rPr>
            <w:rStyle w:val="a5"/>
            <w:color w:val="auto"/>
            <w:sz w:val="28"/>
            <w:szCs w:val="28"/>
            <w:u w:val="none"/>
            <w:lang w:val="en-US"/>
          </w:rPr>
          <w:t>www</w:t>
        </w:r>
        <w:r w:rsidR="00CF05A9" w:rsidRPr="00906045">
          <w:rPr>
            <w:rStyle w:val="a5"/>
            <w:color w:val="auto"/>
            <w:sz w:val="28"/>
            <w:szCs w:val="28"/>
            <w:u w:val="none"/>
          </w:rPr>
          <w:t>.</w:t>
        </w:r>
        <w:proofErr w:type="spellStart"/>
        <w:r w:rsidR="00CF05A9" w:rsidRPr="00906045">
          <w:rPr>
            <w:rStyle w:val="a5"/>
            <w:color w:val="auto"/>
            <w:sz w:val="28"/>
            <w:szCs w:val="28"/>
            <w:u w:val="none"/>
            <w:lang w:val="en-US"/>
          </w:rPr>
          <w:t>sweli</w:t>
        </w:r>
        <w:proofErr w:type="spellEnd"/>
        <w:r w:rsidR="00CF05A9" w:rsidRPr="00906045">
          <w:rPr>
            <w:rStyle w:val="a5"/>
            <w:color w:val="auto"/>
            <w:sz w:val="28"/>
            <w:szCs w:val="28"/>
            <w:u w:val="none"/>
          </w:rPr>
          <w:t>.</w:t>
        </w:r>
        <w:proofErr w:type="spellStart"/>
        <w:r w:rsidR="00CF05A9" w:rsidRPr="00906045">
          <w:rPr>
            <w:rStyle w:val="a5"/>
            <w:color w:val="auto"/>
            <w:sz w:val="28"/>
            <w:szCs w:val="28"/>
            <w:u w:val="none"/>
            <w:lang w:val="en-US"/>
          </w:rPr>
          <w:t>ru</w:t>
        </w:r>
        <w:proofErr w:type="spellEnd"/>
        <w:r w:rsidR="00CF05A9" w:rsidRPr="00906045">
          <w:rPr>
            <w:rStyle w:val="a5"/>
            <w:color w:val="auto"/>
            <w:sz w:val="28"/>
            <w:szCs w:val="28"/>
            <w:u w:val="none"/>
          </w:rPr>
          <w:t>/</w:t>
        </w:r>
        <w:proofErr w:type="spellStart"/>
        <w:r w:rsidR="00CF05A9" w:rsidRPr="00906045">
          <w:rPr>
            <w:rStyle w:val="a5"/>
            <w:color w:val="auto"/>
            <w:sz w:val="28"/>
            <w:szCs w:val="28"/>
            <w:u w:val="none"/>
            <w:lang w:val="en-US"/>
          </w:rPr>
          <w:t>beremennost</w:t>
        </w:r>
        <w:proofErr w:type="spellEnd"/>
        <w:r w:rsidR="00CF05A9" w:rsidRPr="00906045">
          <w:rPr>
            <w:rStyle w:val="a5"/>
            <w:color w:val="auto"/>
            <w:sz w:val="28"/>
            <w:szCs w:val="28"/>
            <w:u w:val="none"/>
          </w:rPr>
          <w:t>/</w:t>
        </w:r>
        <w:proofErr w:type="spellStart"/>
        <w:r w:rsidR="00CF05A9" w:rsidRPr="00906045">
          <w:rPr>
            <w:rStyle w:val="a5"/>
            <w:color w:val="auto"/>
            <w:sz w:val="28"/>
            <w:szCs w:val="28"/>
            <w:u w:val="none"/>
            <w:lang w:val="en-US"/>
          </w:rPr>
          <w:t>beremennost</w:t>
        </w:r>
        <w:proofErr w:type="spellEnd"/>
        <w:r w:rsidR="00CF05A9" w:rsidRPr="00906045">
          <w:rPr>
            <w:rStyle w:val="a5"/>
            <w:color w:val="auto"/>
            <w:sz w:val="28"/>
            <w:szCs w:val="28"/>
            <w:u w:val="none"/>
          </w:rPr>
          <w:t>/</w:t>
        </w:r>
        <w:proofErr w:type="spellStart"/>
        <w:r w:rsidR="00CF05A9" w:rsidRPr="00906045">
          <w:rPr>
            <w:rStyle w:val="a5"/>
            <w:color w:val="auto"/>
            <w:sz w:val="28"/>
            <w:szCs w:val="28"/>
            <w:u w:val="none"/>
            <w:lang w:val="en-US"/>
          </w:rPr>
          <w:t>zdorove</w:t>
        </w:r>
        <w:proofErr w:type="spellEnd"/>
        <w:r w:rsidR="00CF05A9" w:rsidRPr="00906045">
          <w:rPr>
            <w:rStyle w:val="a5"/>
            <w:color w:val="auto"/>
            <w:sz w:val="28"/>
            <w:szCs w:val="28"/>
            <w:u w:val="none"/>
          </w:rPr>
          <w:t>/</w:t>
        </w:r>
        <w:proofErr w:type="spellStart"/>
        <w:r w:rsidR="00CF05A9" w:rsidRPr="00906045">
          <w:rPr>
            <w:rStyle w:val="a5"/>
            <w:color w:val="auto"/>
            <w:sz w:val="28"/>
            <w:szCs w:val="28"/>
            <w:u w:val="none"/>
            <w:lang w:val="en-US"/>
          </w:rPr>
          <w:t>nablyudenie</w:t>
        </w:r>
        <w:proofErr w:type="spellEnd"/>
        <w:r w:rsidR="00CF05A9" w:rsidRPr="00906045">
          <w:rPr>
            <w:rStyle w:val="a5"/>
            <w:color w:val="auto"/>
            <w:sz w:val="28"/>
            <w:szCs w:val="28"/>
            <w:u w:val="none"/>
          </w:rPr>
          <w:t>-</w:t>
        </w:r>
        <w:proofErr w:type="spellStart"/>
        <w:r w:rsidR="00CF05A9" w:rsidRPr="00906045">
          <w:rPr>
            <w:rStyle w:val="a5"/>
            <w:color w:val="auto"/>
            <w:sz w:val="28"/>
            <w:szCs w:val="28"/>
            <w:u w:val="none"/>
            <w:lang w:val="en-US"/>
          </w:rPr>
          <w:t>za</w:t>
        </w:r>
        <w:proofErr w:type="spellEnd"/>
        <w:r w:rsidR="00CF05A9" w:rsidRPr="00906045">
          <w:rPr>
            <w:rStyle w:val="a5"/>
            <w:color w:val="auto"/>
            <w:sz w:val="28"/>
            <w:szCs w:val="28"/>
            <w:u w:val="none"/>
          </w:rPr>
          <w:t>-</w:t>
        </w:r>
        <w:proofErr w:type="spellStart"/>
        <w:r w:rsidR="00CF05A9" w:rsidRPr="00906045">
          <w:rPr>
            <w:rStyle w:val="a5"/>
            <w:color w:val="auto"/>
            <w:sz w:val="28"/>
            <w:szCs w:val="28"/>
            <w:u w:val="none"/>
            <w:lang w:val="en-US"/>
          </w:rPr>
          <w:t>sostoyaniem</w:t>
        </w:r>
        <w:proofErr w:type="spellEnd"/>
        <w:r w:rsidR="00CF05A9" w:rsidRPr="00906045">
          <w:rPr>
            <w:rStyle w:val="a5"/>
            <w:color w:val="auto"/>
            <w:sz w:val="28"/>
            <w:szCs w:val="28"/>
            <w:u w:val="none"/>
          </w:rPr>
          <w:t>-</w:t>
        </w:r>
        <w:proofErr w:type="spellStart"/>
        <w:r w:rsidR="00CF05A9" w:rsidRPr="00906045">
          <w:rPr>
            <w:rStyle w:val="a5"/>
            <w:color w:val="auto"/>
            <w:sz w:val="28"/>
            <w:szCs w:val="28"/>
            <w:u w:val="none"/>
            <w:lang w:val="en-US"/>
          </w:rPr>
          <w:t>ploda</w:t>
        </w:r>
        <w:proofErr w:type="spellEnd"/>
        <w:r w:rsidR="00CF05A9" w:rsidRPr="00906045">
          <w:rPr>
            <w:rStyle w:val="a5"/>
            <w:color w:val="auto"/>
            <w:sz w:val="28"/>
            <w:szCs w:val="28"/>
            <w:u w:val="none"/>
          </w:rPr>
          <w:t>-</w:t>
        </w:r>
        <w:proofErr w:type="spellStart"/>
        <w:r w:rsidR="00CF05A9" w:rsidRPr="00906045">
          <w:rPr>
            <w:rStyle w:val="a5"/>
            <w:color w:val="auto"/>
            <w:sz w:val="28"/>
            <w:szCs w:val="28"/>
            <w:u w:val="none"/>
            <w:lang w:val="en-US"/>
          </w:rPr>
          <w:t>vo</w:t>
        </w:r>
        <w:proofErr w:type="spellEnd"/>
        <w:r w:rsidR="00CF05A9" w:rsidRPr="00906045">
          <w:rPr>
            <w:rStyle w:val="a5"/>
            <w:color w:val="auto"/>
            <w:sz w:val="28"/>
            <w:szCs w:val="28"/>
            <w:u w:val="none"/>
          </w:rPr>
          <w:t>-</w:t>
        </w:r>
        <w:proofErr w:type="spellStart"/>
        <w:r w:rsidR="00CF05A9" w:rsidRPr="00906045">
          <w:rPr>
            <w:rStyle w:val="a5"/>
            <w:color w:val="auto"/>
            <w:sz w:val="28"/>
            <w:szCs w:val="28"/>
            <w:u w:val="none"/>
            <w:lang w:val="en-US"/>
          </w:rPr>
          <w:t>vremya</w:t>
        </w:r>
        <w:proofErr w:type="spellEnd"/>
        <w:r w:rsidR="00CF05A9" w:rsidRPr="00906045">
          <w:rPr>
            <w:rStyle w:val="a5"/>
            <w:color w:val="auto"/>
            <w:sz w:val="28"/>
            <w:szCs w:val="28"/>
            <w:u w:val="none"/>
          </w:rPr>
          <w:t>-</w:t>
        </w:r>
        <w:proofErr w:type="spellStart"/>
        <w:r w:rsidR="00CF05A9" w:rsidRPr="00906045">
          <w:rPr>
            <w:rStyle w:val="a5"/>
            <w:color w:val="auto"/>
            <w:sz w:val="28"/>
            <w:szCs w:val="28"/>
            <w:u w:val="none"/>
            <w:lang w:val="en-US"/>
          </w:rPr>
          <w:t>rodov</w:t>
        </w:r>
        <w:proofErr w:type="spellEnd"/>
        <w:r w:rsidR="00CF05A9" w:rsidRPr="00906045">
          <w:rPr>
            <w:rStyle w:val="a5"/>
            <w:color w:val="auto"/>
            <w:sz w:val="28"/>
            <w:szCs w:val="28"/>
            <w:u w:val="none"/>
          </w:rPr>
          <w:t>.</w:t>
        </w:r>
        <w:r w:rsidR="00CF05A9" w:rsidRPr="00906045">
          <w:rPr>
            <w:rStyle w:val="a5"/>
            <w:color w:val="auto"/>
            <w:sz w:val="28"/>
            <w:szCs w:val="28"/>
            <w:u w:val="none"/>
            <w:lang w:val="en-US"/>
          </w:rPr>
          <w:t>html</w:t>
        </w:r>
      </w:hyperlink>
    </w:p>
    <w:p w:rsidR="00CF05A9" w:rsidRPr="004B3575" w:rsidRDefault="00CF05A9" w:rsidP="004B3575">
      <w:pPr>
        <w:pStyle w:val="a3"/>
        <w:numPr>
          <w:ilvl w:val="0"/>
          <w:numId w:val="22"/>
        </w:numPr>
        <w:tabs>
          <w:tab w:val="left" w:pos="567"/>
        </w:tabs>
        <w:ind w:left="0" w:firstLine="0"/>
        <w:jc w:val="both"/>
        <w:rPr>
          <w:sz w:val="28"/>
          <w:szCs w:val="28"/>
          <w:lang w:val="en-US"/>
        </w:rPr>
      </w:pPr>
      <w:r w:rsidRPr="00906045">
        <w:rPr>
          <w:sz w:val="28"/>
          <w:szCs w:val="28"/>
          <w:lang w:val="en-US"/>
        </w:rPr>
        <w:t>Antenatal care NICE clinical guideline</w:t>
      </w:r>
      <w:r w:rsidRPr="004B3575">
        <w:rPr>
          <w:sz w:val="28"/>
          <w:szCs w:val="28"/>
          <w:lang w:val="en-US"/>
        </w:rPr>
        <w:t xml:space="preserve"> 62 Issued: March 2008 last modified: June 2010</w:t>
      </w:r>
    </w:p>
    <w:p w:rsidR="001C1E4F" w:rsidRPr="004B3575" w:rsidRDefault="001C1E4F" w:rsidP="004B3575">
      <w:pPr>
        <w:pStyle w:val="a3"/>
        <w:numPr>
          <w:ilvl w:val="0"/>
          <w:numId w:val="22"/>
        </w:numPr>
        <w:tabs>
          <w:tab w:val="left" w:pos="567"/>
        </w:tabs>
        <w:ind w:left="0" w:firstLine="0"/>
        <w:jc w:val="both"/>
        <w:rPr>
          <w:sz w:val="28"/>
          <w:szCs w:val="28"/>
          <w:lang w:val="en-US"/>
        </w:rPr>
      </w:pPr>
      <w:proofErr w:type="gramStart"/>
      <w:r w:rsidRPr="004B3575">
        <w:rPr>
          <w:sz w:val="28"/>
          <w:szCs w:val="28"/>
          <w:lang w:val="en-US"/>
        </w:rPr>
        <w:t>The investigation and management of the small for gestational age fetus.</w:t>
      </w:r>
      <w:proofErr w:type="gramEnd"/>
      <w:r w:rsidRPr="004B3575">
        <w:rPr>
          <w:sz w:val="28"/>
          <w:szCs w:val="28"/>
          <w:lang w:val="en-US"/>
        </w:rPr>
        <w:t xml:space="preserve"> </w:t>
      </w:r>
      <w:proofErr w:type="gramStart"/>
      <w:r w:rsidRPr="004B3575">
        <w:rPr>
          <w:sz w:val="28"/>
          <w:szCs w:val="28"/>
          <w:lang w:val="en-US"/>
        </w:rPr>
        <w:t xml:space="preserve">Green Top Guideline # 31 Royal College of Obstetricians and </w:t>
      </w:r>
      <w:proofErr w:type="spellStart"/>
      <w:r w:rsidRPr="004B3575">
        <w:rPr>
          <w:sz w:val="28"/>
          <w:szCs w:val="28"/>
          <w:lang w:val="en-US"/>
        </w:rPr>
        <w:t>Gynaecologists</w:t>
      </w:r>
      <w:proofErr w:type="spellEnd"/>
      <w:r w:rsidRPr="004B3575">
        <w:rPr>
          <w:sz w:val="28"/>
          <w:szCs w:val="28"/>
          <w:lang w:val="en-US"/>
        </w:rPr>
        <w:t>.</w:t>
      </w:r>
      <w:proofErr w:type="gramEnd"/>
      <w:r w:rsidRPr="004B3575">
        <w:rPr>
          <w:sz w:val="28"/>
          <w:szCs w:val="28"/>
          <w:lang w:val="en-US"/>
        </w:rPr>
        <w:t xml:space="preserve"> 2013</w:t>
      </w:r>
    </w:p>
    <w:p w:rsidR="00253F35" w:rsidRPr="004B3575" w:rsidRDefault="001C1E4F" w:rsidP="004B3575">
      <w:pPr>
        <w:pStyle w:val="a3"/>
        <w:numPr>
          <w:ilvl w:val="0"/>
          <w:numId w:val="22"/>
        </w:numPr>
        <w:tabs>
          <w:tab w:val="left" w:pos="567"/>
        </w:tabs>
        <w:ind w:left="0" w:firstLine="0"/>
        <w:jc w:val="both"/>
        <w:rPr>
          <w:lang w:val="en-US"/>
        </w:rPr>
      </w:pPr>
      <w:proofErr w:type="gramStart"/>
      <w:r w:rsidRPr="004B3575">
        <w:rPr>
          <w:sz w:val="28"/>
          <w:szCs w:val="28"/>
          <w:lang w:val="en-US"/>
        </w:rPr>
        <w:t xml:space="preserve">http://www.grow-services.net/ ©Perinatal Institute 75 </w:t>
      </w:r>
      <w:proofErr w:type="spellStart"/>
      <w:r w:rsidRPr="004B3575">
        <w:rPr>
          <w:sz w:val="28"/>
          <w:szCs w:val="28"/>
          <w:lang w:val="en-US"/>
        </w:rPr>
        <w:t>Harborne</w:t>
      </w:r>
      <w:proofErr w:type="spellEnd"/>
      <w:r w:rsidRPr="004B3575">
        <w:rPr>
          <w:sz w:val="28"/>
          <w:szCs w:val="28"/>
          <w:lang w:val="en-US"/>
        </w:rPr>
        <w:t xml:space="preserve"> Road, </w:t>
      </w:r>
      <w:proofErr w:type="spellStart"/>
      <w:r w:rsidRPr="004B3575">
        <w:rPr>
          <w:sz w:val="28"/>
          <w:szCs w:val="28"/>
          <w:lang w:val="en-US"/>
        </w:rPr>
        <w:t>Edgbaston</w:t>
      </w:r>
      <w:proofErr w:type="spellEnd"/>
      <w:r w:rsidRPr="004B3575">
        <w:rPr>
          <w:sz w:val="28"/>
          <w:szCs w:val="28"/>
          <w:lang w:val="en-US"/>
        </w:rPr>
        <w:t xml:space="preserve"> Birmingham B15 3BU</w:t>
      </w:r>
      <w:r w:rsidR="00253F35" w:rsidRPr="004B3575">
        <w:rPr>
          <w:sz w:val="28"/>
          <w:szCs w:val="28"/>
          <w:lang w:val="en-US"/>
        </w:rPr>
        <w:t>.</w:t>
      </w:r>
      <w:proofErr w:type="gramEnd"/>
    </w:p>
    <w:p w:rsidR="00532CCB" w:rsidRPr="004B3575" w:rsidRDefault="00253F35" w:rsidP="004B3575">
      <w:pPr>
        <w:pStyle w:val="a3"/>
        <w:numPr>
          <w:ilvl w:val="0"/>
          <w:numId w:val="22"/>
        </w:numPr>
        <w:tabs>
          <w:tab w:val="left" w:pos="567"/>
        </w:tabs>
        <w:ind w:left="0" w:firstLine="0"/>
        <w:jc w:val="both"/>
        <w:rPr>
          <w:sz w:val="28"/>
          <w:szCs w:val="28"/>
          <w:lang w:val="en-US"/>
        </w:rPr>
      </w:pPr>
      <w:proofErr w:type="spellStart"/>
      <w:r w:rsidRPr="004B3575">
        <w:rPr>
          <w:sz w:val="28"/>
          <w:szCs w:val="28"/>
          <w:lang w:val="en-US"/>
        </w:rPr>
        <w:t>Intrapartum</w:t>
      </w:r>
      <w:proofErr w:type="spellEnd"/>
      <w:r w:rsidRPr="004B3575">
        <w:rPr>
          <w:sz w:val="28"/>
          <w:szCs w:val="28"/>
          <w:lang w:val="en-US"/>
        </w:rPr>
        <w:t xml:space="preserve"> care; NICE Clinical Guideline clinical guideline # 55, 2007</w:t>
      </w:r>
    </w:p>
    <w:p w:rsidR="00E67DB2" w:rsidRPr="002C09ED" w:rsidRDefault="00E20518" w:rsidP="00906045">
      <w:pPr>
        <w:pStyle w:val="a3"/>
        <w:numPr>
          <w:ilvl w:val="0"/>
          <w:numId w:val="22"/>
        </w:numPr>
        <w:tabs>
          <w:tab w:val="left" w:pos="567"/>
        </w:tabs>
        <w:ind w:left="0" w:firstLine="0"/>
        <w:jc w:val="both"/>
        <w:rPr>
          <w:sz w:val="28"/>
          <w:szCs w:val="28"/>
          <w:lang w:val="en-US"/>
        </w:rPr>
      </w:pPr>
      <w:hyperlink r:id="rId17" w:history="1">
        <w:r w:rsidR="00906045" w:rsidRPr="002C09ED">
          <w:rPr>
            <w:rStyle w:val="a5"/>
            <w:color w:val="auto"/>
            <w:sz w:val="28"/>
            <w:szCs w:val="28"/>
            <w:lang w:val="en-US"/>
          </w:rPr>
          <w:t>http://0sw.ru/zdorovie/54-metody-issledovaniya-posobiya-i-tipichnye-operacii/5027-nestressovyj-test.html</w:t>
        </w:r>
      </w:hyperlink>
      <w:r w:rsidR="00906045" w:rsidRPr="002C09ED">
        <w:rPr>
          <w:sz w:val="28"/>
          <w:szCs w:val="28"/>
          <w:lang w:val="en-US"/>
        </w:rPr>
        <w:t>.</w:t>
      </w:r>
    </w:p>
    <w:p w:rsidR="00906045" w:rsidRPr="002C09ED" w:rsidRDefault="002C09ED" w:rsidP="002C09ED">
      <w:pPr>
        <w:pStyle w:val="a3"/>
        <w:numPr>
          <w:ilvl w:val="0"/>
          <w:numId w:val="22"/>
        </w:numPr>
        <w:tabs>
          <w:tab w:val="left" w:pos="567"/>
        </w:tabs>
        <w:ind w:left="0" w:firstLine="0"/>
        <w:jc w:val="both"/>
        <w:rPr>
          <w:sz w:val="28"/>
          <w:szCs w:val="28"/>
          <w:lang w:val="en-US"/>
        </w:rPr>
      </w:pPr>
      <w:r w:rsidRPr="002C09ED">
        <w:rPr>
          <w:sz w:val="28"/>
          <w:szCs w:val="28"/>
          <w:lang w:val="en-US"/>
        </w:rPr>
        <w:t>http://diagnos.ru/procedures/manipulation/ktg-kardiotokografia</w:t>
      </w:r>
      <w:r w:rsidR="004B2BD8" w:rsidRPr="004B2BD8">
        <w:rPr>
          <w:sz w:val="28"/>
          <w:szCs w:val="28"/>
          <w:lang w:val="en-US"/>
        </w:rPr>
        <w:t>.</w:t>
      </w:r>
    </w:p>
    <w:p w:rsidR="00E67DB2" w:rsidRPr="004B2BD8" w:rsidRDefault="00E67DB2" w:rsidP="004B2BD8">
      <w:pPr>
        <w:pStyle w:val="a3"/>
        <w:numPr>
          <w:ilvl w:val="0"/>
          <w:numId w:val="22"/>
        </w:numPr>
        <w:tabs>
          <w:tab w:val="left" w:pos="567"/>
        </w:tabs>
        <w:ind w:left="0" w:firstLine="0"/>
        <w:jc w:val="both"/>
        <w:rPr>
          <w:sz w:val="28"/>
          <w:szCs w:val="28"/>
          <w:lang w:val="en-US"/>
        </w:rPr>
      </w:pPr>
      <w:r w:rsidRPr="00D94B77">
        <w:rPr>
          <w:b/>
          <w:sz w:val="28"/>
          <w:szCs w:val="28"/>
          <w:lang w:val="en-US"/>
        </w:rPr>
        <w:tab/>
      </w:r>
      <w:r w:rsidRPr="004B2BD8">
        <w:rPr>
          <w:sz w:val="28"/>
          <w:szCs w:val="28"/>
          <w:lang w:val="en-US"/>
        </w:rPr>
        <w:t>http://www.nice.org.uk/guidance/cg55/resources/guidance-intrapartum-care-pdf</w:t>
      </w:r>
      <w:r w:rsidR="004B2BD8" w:rsidRPr="004B2BD8">
        <w:rPr>
          <w:sz w:val="28"/>
          <w:szCs w:val="28"/>
          <w:lang w:val="en-US"/>
        </w:rPr>
        <w:t>.</w:t>
      </w:r>
    </w:p>
    <w:p w:rsidR="00E67DB2" w:rsidRPr="004B2BD8" w:rsidRDefault="004B2BD8" w:rsidP="004B2BD8">
      <w:pPr>
        <w:pStyle w:val="a3"/>
        <w:numPr>
          <w:ilvl w:val="0"/>
          <w:numId w:val="22"/>
        </w:numPr>
        <w:tabs>
          <w:tab w:val="left" w:pos="567"/>
        </w:tabs>
        <w:ind w:left="0" w:firstLine="0"/>
        <w:jc w:val="both"/>
        <w:rPr>
          <w:sz w:val="28"/>
          <w:szCs w:val="28"/>
          <w:lang w:val="en-US"/>
        </w:rPr>
      </w:pPr>
      <w:proofErr w:type="gramStart"/>
      <w:r w:rsidRPr="004B2BD8">
        <w:rPr>
          <w:sz w:val="28"/>
          <w:szCs w:val="28"/>
          <w:lang w:val="en-US"/>
        </w:rPr>
        <w:t>•</w:t>
      </w:r>
      <w:r w:rsidR="00E67DB2" w:rsidRPr="004B2BD8">
        <w:rPr>
          <w:sz w:val="28"/>
          <w:szCs w:val="28"/>
          <w:lang w:val="en-US"/>
        </w:rPr>
        <w:t>Institute of Obstetricians and Gynecologists, Royal College of Physicians of Ireland and</w:t>
      </w:r>
      <w:r w:rsidRPr="004B2BD8">
        <w:rPr>
          <w:sz w:val="28"/>
          <w:szCs w:val="28"/>
          <w:lang w:val="en-US"/>
        </w:rPr>
        <w:t xml:space="preserve"> </w:t>
      </w:r>
      <w:r w:rsidR="00E67DB2" w:rsidRPr="004B2BD8">
        <w:rPr>
          <w:sz w:val="28"/>
          <w:szCs w:val="28"/>
          <w:lang w:val="en-US"/>
        </w:rPr>
        <w:t xml:space="preserve">Directorate of Strategy and Clinical </w:t>
      </w:r>
      <w:proofErr w:type="spellStart"/>
      <w:r w:rsidR="00E67DB2" w:rsidRPr="004B2BD8">
        <w:rPr>
          <w:sz w:val="28"/>
          <w:szCs w:val="28"/>
          <w:lang w:val="en-US"/>
        </w:rPr>
        <w:t>Programmes</w:t>
      </w:r>
      <w:proofErr w:type="spellEnd"/>
      <w:r w:rsidR="00E67DB2" w:rsidRPr="004B2BD8">
        <w:rPr>
          <w:sz w:val="28"/>
          <w:szCs w:val="28"/>
          <w:lang w:val="en-US"/>
        </w:rPr>
        <w:t xml:space="preserve"> Health Service Executive, Guideline No. 6</w:t>
      </w:r>
      <w:r w:rsidRPr="004B2BD8">
        <w:rPr>
          <w:sz w:val="28"/>
          <w:szCs w:val="28"/>
          <w:lang w:val="en-US"/>
        </w:rPr>
        <w:t>.</w:t>
      </w:r>
      <w:proofErr w:type="gramEnd"/>
    </w:p>
    <w:p w:rsidR="00E67DB2" w:rsidRPr="004B2BD8" w:rsidRDefault="00E67DB2" w:rsidP="004B2BD8">
      <w:pPr>
        <w:pStyle w:val="a3"/>
        <w:numPr>
          <w:ilvl w:val="0"/>
          <w:numId w:val="22"/>
        </w:numPr>
        <w:tabs>
          <w:tab w:val="left" w:pos="567"/>
        </w:tabs>
        <w:ind w:left="0" w:firstLine="0"/>
        <w:jc w:val="both"/>
        <w:rPr>
          <w:sz w:val="28"/>
          <w:szCs w:val="28"/>
          <w:lang w:val="en-US"/>
        </w:rPr>
      </w:pPr>
      <w:proofErr w:type="gramStart"/>
      <w:r w:rsidRPr="004B2BD8">
        <w:rPr>
          <w:sz w:val="28"/>
          <w:szCs w:val="28"/>
          <w:lang w:val="en-US"/>
        </w:rPr>
        <w:t xml:space="preserve">Clinical Practice Guideline </w:t>
      </w:r>
      <w:proofErr w:type="spellStart"/>
      <w:r w:rsidRPr="004B2BD8">
        <w:rPr>
          <w:sz w:val="28"/>
          <w:szCs w:val="28"/>
          <w:lang w:val="en-US"/>
        </w:rPr>
        <w:t>Intrapartum</w:t>
      </w:r>
      <w:proofErr w:type="spellEnd"/>
      <w:r w:rsidRPr="004B2BD8">
        <w:rPr>
          <w:sz w:val="28"/>
          <w:szCs w:val="28"/>
          <w:lang w:val="en-US"/>
        </w:rPr>
        <w:t xml:space="preserve"> Fetal Heart Rate Monitoring, 2012</w:t>
      </w:r>
      <w:r w:rsidR="004B2BD8" w:rsidRPr="004B2BD8">
        <w:rPr>
          <w:sz w:val="28"/>
          <w:szCs w:val="28"/>
          <w:lang w:val="en-US"/>
        </w:rPr>
        <w:t>.</w:t>
      </w:r>
      <w:proofErr w:type="gramEnd"/>
    </w:p>
    <w:p w:rsidR="00E67DB2" w:rsidRPr="004B2BD8" w:rsidRDefault="00E67DB2" w:rsidP="004B2BD8">
      <w:pPr>
        <w:pStyle w:val="a3"/>
        <w:numPr>
          <w:ilvl w:val="0"/>
          <w:numId w:val="22"/>
        </w:numPr>
        <w:tabs>
          <w:tab w:val="left" w:pos="567"/>
        </w:tabs>
        <w:ind w:left="0" w:firstLine="0"/>
        <w:jc w:val="both"/>
        <w:rPr>
          <w:sz w:val="28"/>
          <w:szCs w:val="28"/>
          <w:lang w:val="en-US"/>
        </w:rPr>
      </w:pPr>
      <w:r w:rsidRPr="004B2BD8">
        <w:rPr>
          <w:sz w:val="28"/>
          <w:szCs w:val="28"/>
          <w:lang w:val="en-US"/>
        </w:rPr>
        <w:t>http://www.rcpi.ie/content/docs/000001/651_5_media.pdf])</w:t>
      </w:r>
      <w:r w:rsidR="004B2BD8" w:rsidRPr="004B2BD8">
        <w:rPr>
          <w:sz w:val="28"/>
          <w:szCs w:val="28"/>
          <w:lang w:val="en-US"/>
        </w:rPr>
        <w:t>.</w:t>
      </w:r>
    </w:p>
    <w:p w:rsidR="00E67DB2" w:rsidRPr="00D94B77" w:rsidRDefault="00E67DB2" w:rsidP="00253F35">
      <w:pPr>
        <w:pStyle w:val="a3"/>
        <w:tabs>
          <w:tab w:val="left" w:pos="0"/>
          <w:tab w:val="left" w:pos="567"/>
        </w:tabs>
        <w:ind w:left="786"/>
        <w:jc w:val="both"/>
        <w:rPr>
          <w:b/>
          <w:sz w:val="28"/>
          <w:szCs w:val="28"/>
          <w:lang w:val="en-US"/>
        </w:rPr>
      </w:pPr>
    </w:p>
    <w:p w:rsidR="00E67DB2" w:rsidRPr="00632A63" w:rsidRDefault="00E67DB2" w:rsidP="00253F35">
      <w:pPr>
        <w:pStyle w:val="a3"/>
        <w:tabs>
          <w:tab w:val="left" w:pos="0"/>
          <w:tab w:val="left" w:pos="567"/>
        </w:tabs>
        <w:ind w:left="786"/>
        <w:jc w:val="both"/>
        <w:rPr>
          <w:b/>
          <w:sz w:val="28"/>
          <w:szCs w:val="28"/>
          <w:lang w:val="en-US"/>
        </w:rPr>
      </w:pPr>
    </w:p>
    <w:p w:rsidR="00A254AC" w:rsidRPr="00632A63" w:rsidRDefault="00A254AC" w:rsidP="00253F35">
      <w:pPr>
        <w:pStyle w:val="a3"/>
        <w:tabs>
          <w:tab w:val="left" w:pos="0"/>
          <w:tab w:val="left" w:pos="567"/>
        </w:tabs>
        <w:ind w:left="786"/>
        <w:jc w:val="both"/>
        <w:rPr>
          <w:b/>
          <w:sz w:val="28"/>
          <w:szCs w:val="28"/>
          <w:lang w:val="en-US"/>
        </w:rPr>
      </w:pPr>
    </w:p>
    <w:p w:rsidR="00A254AC" w:rsidRPr="00632A63" w:rsidRDefault="00A254AC" w:rsidP="00253F35">
      <w:pPr>
        <w:pStyle w:val="a3"/>
        <w:tabs>
          <w:tab w:val="left" w:pos="0"/>
          <w:tab w:val="left" w:pos="567"/>
        </w:tabs>
        <w:ind w:left="786"/>
        <w:jc w:val="both"/>
        <w:rPr>
          <w:b/>
          <w:sz w:val="28"/>
          <w:szCs w:val="28"/>
          <w:lang w:val="en-US"/>
        </w:rPr>
      </w:pPr>
    </w:p>
    <w:p w:rsidR="00A254AC" w:rsidRPr="00632A63" w:rsidRDefault="00A254AC" w:rsidP="00253F35">
      <w:pPr>
        <w:pStyle w:val="a3"/>
        <w:tabs>
          <w:tab w:val="left" w:pos="0"/>
          <w:tab w:val="left" w:pos="567"/>
        </w:tabs>
        <w:ind w:left="786"/>
        <w:jc w:val="both"/>
        <w:rPr>
          <w:b/>
          <w:sz w:val="28"/>
          <w:szCs w:val="28"/>
          <w:lang w:val="en-US"/>
        </w:rPr>
      </w:pPr>
    </w:p>
    <w:p w:rsidR="00A254AC" w:rsidRPr="00632A63" w:rsidRDefault="00A254AC" w:rsidP="00253F35">
      <w:pPr>
        <w:pStyle w:val="a3"/>
        <w:tabs>
          <w:tab w:val="left" w:pos="0"/>
          <w:tab w:val="left" w:pos="567"/>
        </w:tabs>
        <w:ind w:left="786"/>
        <w:jc w:val="both"/>
        <w:rPr>
          <w:b/>
          <w:sz w:val="28"/>
          <w:szCs w:val="28"/>
          <w:lang w:val="en-US"/>
        </w:rPr>
      </w:pPr>
    </w:p>
    <w:p w:rsidR="00A254AC" w:rsidRPr="00632A63" w:rsidRDefault="00A254AC" w:rsidP="00253F35">
      <w:pPr>
        <w:pStyle w:val="a3"/>
        <w:tabs>
          <w:tab w:val="left" w:pos="0"/>
          <w:tab w:val="left" w:pos="567"/>
        </w:tabs>
        <w:ind w:left="786"/>
        <w:jc w:val="both"/>
        <w:rPr>
          <w:b/>
          <w:sz w:val="28"/>
          <w:szCs w:val="28"/>
          <w:lang w:val="en-US"/>
        </w:rPr>
      </w:pPr>
    </w:p>
    <w:p w:rsidR="00A254AC" w:rsidRPr="00632A63" w:rsidRDefault="00A254AC" w:rsidP="00253F35">
      <w:pPr>
        <w:pStyle w:val="a3"/>
        <w:tabs>
          <w:tab w:val="left" w:pos="0"/>
          <w:tab w:val="left" w:pos="567"/>
        </w:tabs>
        <w:ind w:left="786"/>
        <w:jc w:val="both"/>
        <w:rPr>
          <w:b/>
          <w:sz w:val="28"/>
          <w:szCs w:val="28"/>
          <w:lang w:val="en-US"/>
        </w:rPr>
      </w:pPr>
    </w:p>
    <w:p w:rsidR="00A254AC" w:rsidRPr="00632A63" w:rsidRDefault="00A254AC" w:rsidP="00253F35">
      <w:pPr>
        <w:pStyle w:val="a3"/>
        <w:tabs>
          <w:tab w:val="left" w:pos="0"/>
          <w:tab w:val="left" w:pos="567"/>
        </w:tabs>
        <w:ind w:left="786"/>
        <w:jc w:val="both"/>
        <w:rPr>
          <w:b/>
          <w:sz w:val="28"/>
          <w:szCs w:val="28"/>
          <w:lang w:val="en-US"/>
        </w:rPr>
      </w:pPr>
    </w:p>
    <w:p w:rsidR="00A254AC" w:rsidRPr="00632A63" w:rsidRDefault="00A254AC" w:rsidP="00253F35">
      <w:pPr>
        <w:pStyle w:val="a3"/>
        <w:tabs>
          <w:tab w:val="left" w:pos="0"/>
          <w:tab w:val="left" w:pos="567"/>
        </w:tabs>
        <w:ind w:left="786"/>
        <w:jc w:val="both"/>
        <w:rPr>
          <w:b/>
          <w:sz w:val="28"/>
          <w:szCs w:val="28"/>
          <w:lang w:val="en-US"/>
        </w:rPr>
      </w:pPr>
    </w:p>
    <w:p w:rsidR="00A254AC" w:rsidRPr="00632A63" w:rsidRDefault="00A254AC" w:rsidP="00253F35">
      <w:pPr>
        <w:pStyle w:val="a3"/>
        <w:tabs>
          <w:tab w:val="left" w:pos="0"/>
          <w:tab w:val="left" w:pos="567"/>
        </w:tabs>
        <w:ind w:left="786"/>
        <w:jc w:val="both"/>
        <w:rPr>
          <w:b/>
          <w:sz w:val="28"/>
          <w:szCs w:val="28"/>
          <w:lang w:val="en-US"/>
        </w:rPr>
      </w:pPr>
    </w:p>
    <w:p w:rsidR="00A254AC" w:rsidRPr="00632A63" w:rsidRDefault="00A254AC" w:rsidP="00253F35">
      <w:pPr>
        <w:pStyle w:val="a3"/>
        <w:tabs>
          <w:tab w:val="left" w:pos="0"/>
          <w:tab w:val="left" w:pos="567"/>
        </w:tabs>
        <w:ind w:left="786"/>
        <w:jc w:val="both"/>
        <w:rPr>
          <w:b/>
          <w:sz w:val="28"/>
          <w:szCs w:val="28"/>
          <w:lang w:val="en-US"/>
        </w:rPr>
      </w:pPr>
    </w:p>
    <w:p w:rsidR="00A254AC" w:rsidRPr="00632A63" w:rsidRDefault="00A254AC" w:rsidP="00253F35">
      <w:pPr>
        <w:pStyle w:val="a3"/>
        <w:tabs>
          <w:tab w:val="left" w:pos="0"/>
          <w:tab w:val="left" w:pos="567"/>
        </w:tabs>
        <w:ind w:left="786"/>
        <w:jc w:val="both"/>
        <w:rPr>
          <w:b/>
          <w:sz w:val="28"/>
          <w:szCs w:val="28"/>
          <w:lang w:val="en-US"/>
        </w:rPr>
      </w:pPr>
    </w:p>
    <w:p w:rsidR="00A254AC" w:rsidRPr="00632A63" w:rsidRDefault="00A254AC" w:rsidP="00253F35">
      <w:pPr>
        <w:pStyle w:val="a3"/>
        <w:tabs>
          <w:tab w:val="left" w:pos="0"/>
          <w:tab w:val="left" w:pos="567"/>
        </w:tabs>
        <w:ind w:left="786"/>
        <w:jc w:val="both"/>
        <w:rPr>
          <w:b/>
          <w:sz w:val="28"/>
          <w:szCs w:val="28"/>
          <w:lang w:val="en-US"/>
        </w:rPr>
      </w:pPr>
    </w:p>
    <w:p w:rsidR="00A254AC" w:rsidRPr="00632A63" w:rsidRDefault="00A254AC" w:rsidP="00253F35">
      <w:pPr>
        <w:pStyle w:val="a3"/>
        <w:tabs>
          <w:tab w:val="left" w:pos="0"/>
          <w:tab w:val="left" w:pos="567"/>
        </w:tabs>
        <w:ind w:left="786"/>
        <w:jc w:val="both"/>
        <w:rPr>
          <w:b/>
          <w:sz w:val="28"/>
          <w:szCs w:val="28"/>
          <w:lang w:val="en-US"/>
        </w:rPr>
      </w:pPr>
    </w:p>
    <w:p w:rsidR="00A254AC" w:rsidRPr="00632A63" w:rsidRDefault="00A254AC" w:rsidP="00253F35">
      <w:pPr>
        <w:pStyle w:val="a3"/>
        <w:tabs>
          <w:tab w:val="left" w:pos="0"/>
          <w:tab w:val="left" w:pos="567"/>
        </w:tabs>
        <w:ind w:left="786"/>
        <w:jc w:val="both"/>
        <w:rPr>
          <w:b/>
          <w:sz w:val="28"/>
          <w:szCs w:val="28"/>
          <w:lang w:val="en-US"/>
        </w:rPr>
      </w:pPr>
    </w:p>
    <w:p w:rsidR="00A254AC" w:rsidRPr="00632A63" w:rsidRDefault="00A254AC" w:rsidP="00253F35">
      <w:pPr>
        <w:pStyle w:val="a3"/>
        <w:tabs>
          <w:tab w:val="left" w:pos="0"/>
          <w:tab w:val="left" w:pos="567"/>
        </w:tabs>
        <w:ind w:left="786"/>
        <w:jc w:val="both"/>
        <w:rPr>
          <w:b/>
          <w:sz w:val="28"/>
          <w:szCs w:val="28"/>
          <w:lang w:val="en-US"/>
        </w:rPr>
      </w:pPr>
    </w:p>
    <w:p w:rsidR="00A254AC" w:rsidRPr="00632A63" w:rsidRDefault="00A254AC" w:rsidP="00253F35">
      <w:pPr>
        <w:pStyle w:val="a3"/>
        <w:tabs>
          <w:tab w:val="left" w:pos="0"/>
          <w:tab w:val="left" w:pos="567"/>
        </w:tabs>
        <w:ind w:left="786"/>
        <w:jc w:val="both"/>
        <w:rPr>
          <w:b/>
          <w:sz w:val="28"/>
          <w:szCs w:val="28"/>
          <w:lang w:val="en-US"/>
        </w:rPr>
      </w:pPr>
    </w:p>
    <w:p w:rsidR="00A254AC" w:rsidRPr="00632A63" w:rsidRDefault="00A254AC" w:rsidP="00253F35">
      <w:pPr>
        <w:pStyle w:val="a3"/>
        <w:tabs>
          <w:tab w:val="left" w:pos="0"/>
          <w:tab w:val="left" w:pos="567"/>
        </w:tabs>
        <w:ind w:left="786"/>
        <w:jc w:val="both"/>
        <w:rPr>
          <w:b/>
          <w:sz w:val="28"/>
          <w:szCs w:val="28"/>
          <w:lang w:val="en-US"/>
        </w:rPr>
      </w:pPr>
    </w:p>
    <w:p w:rsidR="00222B02" w:rsidRPr="00521C7F" w:rsidRDefault="00244172" w:rsidP="004B3575">
      <w:pPr>
        <w:tabs>
          <w:tab w:val="left" w:pos="0"/>
          <w:tab w:val="left" w:pos="567"/>
        </w:tabs>
        <w:jc w:val="right"/>
        <w:rPr>
          <w:b/>
          <w:sz w:val="28"/>
          <w:szCs w:val="28"/>
        </w:rPr>
      </w:pPr>
      <w:r>
        <w:rPr>
          <w:b/>
          <w:sz w:val="28"/>
          <w:szCs w:val="28"/>
        </w:rPr>
        <w:lastRenderedPageBreak/>
        <w:t>Приложение</w:t>
      </w:r>
    </w:p>
    <w:p w:rsidR="00A52742" w:rsidRPr="00532CCB" w:rsidRDefault="00A52742" w:rsidP="00253F35">
      <w:pPr>
        <w:tabs>
          <w:tab w:val="left" w:pos="0"/>
        </w:tabs>
        <w:contextualSpacing/>
        <w:jc w:val="both"/>
        <w:rPr>
          <w:b/>
          <w:bCs/>
          <w:color w:val="333333"/>
          <w:sz w:val="28"/>
          <w:szCs w:val="28"/>
          <w:shd w:val="clear" w:color="auto" w:fill="FFFFFF"/>
        </w:rPr>
      </w:pPr>
    </w:p>
    <w:p w:rsidR="00A52742" w:rsidRPr="00532CCB" w:rsidRDefault="004B3575" w:rsidP="00EB0FBC">
      <w:pPr>
        <w:pStyle w:val="a3"/>
        <w:tabs>
          <w:tab w:val="left" w:pos="0"/>
        </w:tabs>
        <w:ind w:left="0"/>
        <w:rPr>
          <w:rFonts w:eastAsia="Calibri"/>
          <w:i/>
          <w:sz w:val="28"/>
          <w:szCs w:val="28"/>
          <w:lang w:eastAsia="en-US"/>
        </w:rPr>
      </w:pPr>
      <w:r w:rsidRPr="004B3575">
        <w:rPr>
          <w:rFonts w:eastAsia="Calibri"/>
          <w:b/>
          <w:sz w:val="28"/>
          <w:szCs w:val="28"/>
          <w:lang w:eastAsia="en-US"/>
        </w:rPr>
        <w:t>Схема – 1.</w:t>
      </w:r>
      <w:r>
        <w:rPr>
          <w:rFonts w:eastAsia="Calibri"/>
          <w:i/>
          <w:sz w:val="28"/>
          <w:szCs w:val="28"/>
          <w:lang w:eastAsia="en-US"/>
        </w:rPr>
        <w:t xml:space="preserve"> </w:t>
      </w:r>
      <w:r w:rsidR="00A52742" w:rsidRPr="00532CCB">
        <w:rPr>
          <w:rFonts w:eastAsia="Calibri"/>
          <w:b/>
          <w:sz w:val="28"/>
          <w:szCs w:val="28"/>
          <w:lang w:eastAsia="en-US"/>
        </w:rPr>
        <w:t xml:space="preserve">Диагностический алгоритм </w:t>
      </w:r>
    </w:p>
    <w:p w:rsidR="00A52742" w:rsidRPr="00532CCB" w:rsidRDefault="00297549" w:rsidP="00253F35">
      <w:pPr>
        <w:rPr>
          <w:rFonts w:eastAsia="Calibri"/>
          <w:sz w:val="28"/>
          <w:szCs w:val="28"/>
          <w:lang w:eastAsia="en-US"/>
        </w:rPr>
      </w:pPr>
      <w:r>
        <w:rPr>
          <w:rFonts w:eastAsia="Calibri"/>
          <w:i/>
          <w:noProof/>
          <w:sz w:val="28"/>
          <w:szCs w:val="28"/>
        </w:rPr>
        <mc:AlternateContent>
          <mc:Choice Requires="wps">
            <w:drawing>
              <wp:anchor distT="0" distB="0" distL="114300" distR="114300" simplePos="0" relativeHeight="251659264" behindDoc="0" locked="0" layoutInCell="1" allowOverlap="1">
                <wp:simplePos x="0" y="0"/>
                <wp:positionH relativeFrom="column">
                  <wp:posOffset>1537335</wp:posOffset>
                </wp:positionH>
                <wp:positionV relativeFrom="paragraph">
                  <wp:posOffset>107315</wp:posOffset>
                </wp:positionV>
                <wp:extent cx="2800350" cy="361950"/>
                <wp:effectExtent l="0" t="0" r="19050" b="19050"/>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0350" cy="3619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Default="00FD2B6D" w:rsidP="00A52742">
                            <w:pPr>
                              <w:jc w:val="center"/>
                            </w:pPr>
                            <w:r>
                              <w:t>Изменение характера шевеления плода</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id="Прямоугольник 46" o:spid="_x0000_s1026" style="position:absolute;margin-left:121.05pt;margin-top:8.45pt;width:220.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" fillcolor="white [3201]" strokecolor="black [3200]" strokeweight="2pt">
                <v:textbox>
                  <w:txbxContent>
                    <w:p w:rsidR="00FD2B6D" w:rsidRDefault="00FD2B6D" w:rsidP="00A52742">
                      <w:pPr>
                        <w:jc w:val="center"/>
                      </w:pPr>
                      <w:r>
                        <w:t>Изменение характера шевеления плода</w:t>
                      </w:r>
                    </w:p>
                  </w:txbxContent>
                </v:textbox>
              </v:rect>
            </w:pict>
          </mc:Fallback>
        </mc:AlternateContent>
      </w:r>
    </w:p>
    <w:p w:rsidR="00A52742" w:rsidRDefault="00A254AC" w:rsidP="00253F35">
      <w:pPr>
        <w:jc w:val="both"/>
        <w:rPr>
          <w:b/>
          <w:sz w:val="28"/>
          <w:szCs w:val="28"/>
        </w:rPr>
      </w:pPr>
      <w:r>
        <w:rPr>
          <w:b/>
          <w:noProof/>
          <w:sz w:val="28"/>
          <w:szCs w:val="28"/>
        </w:rPr>
        <mc:AlternateContent>
          <mc:Choice Requires="wps">
            <w:drawing>
              <wp:anchor distT="0" distB="0" distL="114300" distR="114300" simplePos="0" relativeHeight="251672576" behindDoc="0" locked="0" layoutInCell="1" allowOverlap="1" wp14:anchorId="78F2DC10" wp14:editId="17F13924">
                <wp:simplePos x="0" y="0"/>
                <wp:positionH relativeFrom="column">
                  <wp:posOffset>4337685</wp:posOffset>
                </wp:positionH>
                <wp:positionV relativeFrom="paragraph">
                  <wp:posOffset>119380</wp:posOffset>
                </wp:positionV>
                <wp:extent cx="619125" cy="266700"/>
                <wp:effectExtent l="0" t="0" r="66675" b="57150"/>
                <wp:wrapNone/>
                <wp:docPr id="45" name="Прямая со стрелкой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266700"/>
                        </a:xfrm>
                        <a:prstGeom prst="straightConnector1">
                          <a:avLst/>
                        </a:prstGeom>
                        <a:ln>
                          <a:headEnd/>
                          <a:tailEnd type="triangle" w="med" len="me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5" o:spid="_x0000_s1026" type="#_x0000_t32" style="position:absolute;margin-left:341.55pt;margin-top:9.4pt;width:48.75pt;height: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" strokecolor="black [3040]">
                <v:stroke endarrow="block"/>
              </v:shape>
            </w:pict>
          </mc:Fallback>
        </mc:AlternateContent>
      </w:r>
      <w:r>
        <w:rPr>
          <w:b/>
          <w:noProof/>
          <w:sz w:val="28"/>
          <w:szCs w:val="28"/>
        </w:rPr>
        <mc:AlternateContent>
          <mc:Choice Requires="wps">
            <w:drawing>
              <wp:anchor distT="0" distB="0" distL="114300" distR="114300" simplePos="0" relativeHeight="251671552" behindDoc="0" locked="0" layoutInCell="1" allowOverlap="1" wp14:anchorId="70C25C14" wp14:editId="6B536266">
                <wp:simplePos x="0" y="0"/>
                <wp:positionH relativeFrom="column">
                  <wp:posOffset>1127760</wp:posOffset>
                </wp:positionH>
                <wp:positionV relativeFrom="paragraph">
                  <wp:posOffset>121920</wp:posOffset>
                </wp:positionV>
                <wp:extent cx="408940" cy="247650"/>
                <wp:effectExtent l="38100" t="0" r="29210" b="57150"/>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8940" cy="247650"/>
                        </a:xfrm>
                        <a:prstGeom prst="straightConnector1">
                          <a:avLst/>
                        </a:prstGeom>
                        <a:ln>
                          <a:headEnd/>
                          <a:tailEnd type="triangle" w="med" len="me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44" o:spid="_x0000_s1026" type="#_x0000_t32" style="position:absolute;margin-left:88.8pt;margin-top:9.6pt;width:32.2pt;height:19.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" strokecolor="black [3040]">
                <v:stroke endarrow="block"/>
              </v:shape>
            </w:pict>
          </mc:Fallback>
        </mc:AlternateContent>
      </w:r>
    </w:p>
    <w:p w:rsidR="00A12092" w:rsidRDefault="00A254AC" w:rsidP="00253F35">
      <w:pPr>
        <w:jc w:val="both"/>
        <w:rPr>
          <w:b/>
          <w:sz w:val="28"/>
          <w:szCs w:val="28"/>
        </w:rPr>
      </w:pPr>
      <w:r>
        <w:rPr>
          <w:noProof/>
          <w:sz w:val="28"/>
          <w:szCs w:val="28"/>
        </w:rPr>
        <mc:AlternateContent>
          <mc:Choice Requires="wps">
            <w:drawing>
              <wp:anchor distT="0" distB="0" distL="114300" distR="114300" simplePos="0" relativeHeight="251660288" behindDoc="0" locked="0" layoutInCell="1" allowOverlap="1" wp14:anchorId="02B6CEF7" wp14:editId="3A2E930D">
                <wp:simplePos x="0" y="0"/>
                <wp:positionH relativeFrom="column">
                  <wp:posOffset>-15240</wp:posOffset>
                </wp:positionH>
                <wp:positionV relativeFrom="paragraph">
                  <wp:posOffset>181609</wp:posOffset>
                </wp:positionV>
                <wp:extent cx="2571750" cy="904875"/>
                <wp:effectExtent l="0" t="0" r="19050" b="28575"/>
                <wp:wrapNone/>
                <wp:docPr id="42" name="Овал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0" cy="904875"/>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Default="00FD2B6D" w:rsidP="00A52742">
                            <w:pPr>
                              <w:jc w:val="center"/>
                            </w:pPr>
                            <w:r>
                              <w:t>Аускультация сердечного ритма плода – есть изменения</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id="Овал 42" o:spid="_x0000_s1027" style="position:absolute;left:0;text-align:left;margin-left:-1.2pt;margin-top:14.3pt;width:202.5pt;height:7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" fillcolor="white [3201]" strokecolor="black [3200]" strokeweight="2pt">
                <v:textbox>
                  <w:txbxContent>
                    <w:p w:rsidR="00FD2B6D" w:rsidRDefault="00FD2B6D" w:rsidP="00A52742">
                      <w:pPr>
                        <w:jc w:val="center"/>
                      </w:pPr>
                      <w:r>
                        <w:t>Аускультация сердечного ритма плода – есть изменения</w:t>
                      </w:r>
                    </w:p>
                  </w:txbxContent>
                </v:textbox>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3651B78D" wp14:editId="77FB674C">
                <wp:simplePos x="0" y="0"/>
                <wp:positionH relativeFrom="column">
                  <wp:posOffset>4061460</wp:posOffset>
                </wp:positionH>
                <wp:positionV relativeFrom="paragraph">
                  <wp:posOffset>181611</wp:posOffset>
                </wp:positionV>
                <wp:extent cx="2514600" cy="838200"/>
                <wp:effectExtent l="0" t="0" r="19050" b="19050"/>
                <wp:wrapNone/>
                <wp:docPr id="43" name="Овал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838200"/>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Pr="00A254AC" w:rsidRDefault="00FD2B6D" w:rsidP="00A52742">
                            <w:pPr>
                              <w:jc w:val="center"/>
                              <w:rPr>
                                <w:sz w:val="22"/>
                              </w:rPr>
                            </w:pPr>
                            <w:r w:rsidRPr="00A254AC">
                              <w:rPr>
                                <w:sz w:val="22"/>
                              </w:rPr>
                              <w:t xml:space="preserve">Измерение ВДМ – есть изменения в </w:t>
                            </w:r>
                            <w:proofErr w:type="spellStart"/>
                            <w:r w:rsidRPr="00A254AC">
                              <w:rPr>
                                <w:sz w:val="22"/>
                              </w:rPr>
                              <w:t>гравидограмме</w:t>
                            </w:r>
                            <w:proofErr w:type="spellEnd"/>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id="Овал 43" o:spid="_x0000_s1028" style="position:absolute;left:0;text-align:left;margin-left:319.8pt;margin-top:14.3pt;width:198pt;height:6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" fillcolor="white [3201]" strokecolor="black [3200]" strokeweight="2pt">
                <v:textbox>
                  <w:txbxContent>
                    <w:p w:rsidR="00FD2B6D" w:rsidRPr="00A254AC" w:rsidRDefault="00FD2B6D" w:rsidP="00A52742">
                      <w:pPr>
                        <w:jc w:val="center"/>
                        <w:rPr>
                          <w:sz w:val="22"/>
                        </w:rPr>
                      </w:pPr>
                      <w:r w:rsidRPr="00A254AC">
                        <w:rPr>
                          <w:sz w:val="22"/>
                        </w:rPr>
                        <w:t xml:space="preserve">Измерение ВДМ – есть изменения в </w:t>
                      </w:r>
                      <w:proofErr w:type="spellStart"/>
                      <w:r w:rsidRPr="00A254AC">
                        <w:rPr>
                          <w:sz w:val="22"/>
                        </w:rPr>
                        <w:t>гравидограмме</w:t>
                      </w:r>
                      <w:proofErr w:type="spellEnd"/>
                    </w:p>
                  </w:txbxContent>
                </v:textbox>
              </v:oval>
            </w:pict>
          </mc:Fallback>
        </mc:AlternateContent>
      </w:r>
    </w:p>
    <w:p w:rsidR="00A12092" w:rsidRPr="00532CCB" w:rsidRDefault="00A12092" w:rsidP="00253F35">
      <w:pPr>
        <w:jc w:val="both"/>
        <w:rPr>
          <w:b/>
          <w:sz w:val="28"/>
          <w:szCs w:val="28"/>
        </w:rPr>
      </w:pPr>
    </w:p>
    <w:p w:rsidR="00A52742" w:rsidRPr="00532CCB" w:rsidRDefault="00A52742" w:rsidP="00253F35">
      <w:pPr>
        <w:jc w:val="both"/>
        <w:rPr>
          <w:b/>
          <w:sz w:val="28"/>
          <w:szCs w:val="28"/>
        </w:rPr>
      </w:pPr>
    </w:p>
    <w:p w:rsidR="00A52742" w:rsidRPr="00532CCB" w:rsidRDefault="00FF7841" w:rsidP="00253F35">
      <w:pPr>
        <w:jc w:val="both"/>
        <w:rPr>
          <w:b/>
          <w:sz w:val="28"/>
          <w:szCs w:val="28"/>
        </w:rPr>
      </w:pPr>
      <w:r>
        <w:rPr>
          <w:b/>
          <w:noProof/>
          <w:sz w:val="28"/>
          <w:szCs w:val="28"/>
        </w:rPr>
        <mc:AlternateContent>
          <mc:Choice Requires="wps">
            <w:drawing>
              <wp:anchor distT="0" distB="0" distL="114300" distR="114300" simplePos="0" relativeHeight="251708416" behindDoc="0" locked="0" layoutInCell="1" allowOverlap="1" wp14:anchorId="12FFAD1D" wp14:editId="75A0F185">
                <wp:simplePos x="0" y="0"/>
                <wp:positionH relativeFrom="column">
                  <wp:posOffset>3766185</wp:posOffset>
                </wp:positionH>
                <wp:positionV relativeFrom="paragraph">
                  <wp:posOffset>53975</wp:posOffset>
                </wp:positionV>
                <wp:extent cx="295275" cy="352425"/>
                <wp:effectExtent l="38100" t="0" r="28575" b="47625"/>
                <wp:wrapNone/>
                <wp:docPr id="57" name="Прямая со стрелкой 57"/>
                <wp:cNvGraphicFramePr/>
                <a:graphic xmlns:a="http://schemas.openxmlformats.org/drawingml/2006/main">
                  <a:graphicData uri="http://schemas.microsoft.com/office/word/2010/wordprocessingShape">
                    <wps:wsp>
                      <wps:cNvCnPr/>
                      <wps:spPr>
                        <a:xfrm flipH="1">
                          <a:off x="0" y="0"/>
                          <a:ext cx="295275" cy="3524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57" o:spid="_x0000_s1026" type="#_x0000_t32" style="position:absolute;margin-left:296.55pt;margin-top:4.25pt;width:23.25pt;height:27.75pt;flip:x;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" strokecolor="black [3040]">
                <v:stroke endarrow="open"/>
              </v:shape>
            </w:pict>
          </mc:Fallback>
        </mc:AlternateContent>
      </w:r>
      <w:r>
        <w:rPr>
          <w:b/>
          <w:noProof/>
          <w:sz w:val="28"/>
          <w:szCs w:val="28"/>
        </w:rPr>
        <mc:AlternateContent>
          <mc:Choice Requires="wps">
            <w:drawing>
              <wp:anchor distT="0" distB="0" distL="114300" distR="114300" simplePos="0" relativeHeight="251706368" behindDoc="0" locked="0" layoutInCell="1" allowOverlap="1" wp14:anchorId="7C159935" wp14:editId="63A383AF">
                <wp:simplePos x="0" y="0"/>
                <wp:positionH relativeFrom="column">
                  <wp:posOffset>2851785</wp:posOffset>
                </wp:positionH>
                <wp:positionV relativeFrom="paragraph">
                  <wp:posOffset>53975</wp:posOffset>
                </wp:positionV>
                <wp:extent cx="1209040" cy="304800"/>
                <wp:effectExtent l="38100" t="0" r="29210" b="95250"/>
                <wp:wrapNone/>
                <wp:docPr id="55" name="Прямая со стрелкой 55"/>
                <wp:cNvGraphicFramePr/>
                <a:graphic xmlns:a="http://schemas.openxmlformats.org/drawingml/2006/main">
                  <a:graphicData uri="http://schemas.microsoft.com/office/word/2010/wordprocessingShape">
                    <wps:wsp>
                      <wps:cNvCnPr/>
                      <wps:spPr>
                        <a:xfrm flipH="1">
                          <a:off x="0" y="0"/>
                          <a:ext cx="1209040" cy="3048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55" o:spid="_x0000_s1026" type="#_x0000_t32" style="position:absolute;margin-left:224.55pt;margin-top:4.25pt;width:95.2pt;height:24pt;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" strokecolor="black [3040]">
                <v:stroke endarrow="open"/>
              </v:shape>
            </w:pict>
          </mc:Fallback>
        </mc:AlternateContent>
      </w:r>
      <w:r>
        <w:rPr>
          <w:b/>
          <w:noProof/>
          <w:sz w:val="28"/>
          <w:szCs w:val="28"/>
        </w:rPr>
        <mc:AlternateContent>
          <mc:Choice Requires="wps">
            <w:drawing>
              <wp:anchor distT="0" distB="0" distL="114300" distR="114300" simplePos="0" relativeHeight="251710464" behindDoc="0" locked="0" layoutInCell="1" allowOverlap="1" wp14:anchorId="006CDB04" wp14:editId="6B1ACEE4">
                <wp:simplePos x="0" y="0"/>
                <wp:positionH relativeFrom="column">
                  <wp:posOffset>2546985</wp:posOffset>
                </wp:positionH>
                <wp:positionV relativeFrom="paragraph">
                  <wp:posOffset>101600</wp:posOffset>
                </wp:positionV>
                <wp:extent cx="1097280" cy="257175"/>
                <wp:effectExtent l="0" t="0" r="83820" b="85725"/>
                <wp:wrapNone/>
                <wp:docPr id="59" name="Прямая со стрелкой 59"/>
                <wp:cNvGraphicFramePr/>
                <a:graphic xmlns:a="http://schemas.openxmlformats.org/drawingml/2006/main">
                  <a:graphicData uri="http://schemas.microsoft.com/office/word/2010/wordprocessingShape">
                    <wps:wsp>
                      <wps:cNvCnPr/>
                      <wps:spPr>
                        <a:xfrm>
                          <a:off x="0" y="0"/>
                          <a:ext cx="1097280" cy="2571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59" o:spid="_x0000_s1026" type="#_x0000_t32" style="position:absolute;margin-left:200.55pt;margin-top:8pt;width:86.4pt;height:20.25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" strokecolor="black [3040]">
                <v:stroke endarrow="open"/>
              </v:shape>
            </w:pict>
          </mc:Fallback>
        </mc:AlternateContent>
      </w:r>
      <w:r>
        <w:rPr>
          <w:b/>
          <w:noProof/>
          <w:sz w:val="28"/>
          <w:szCs w:val="28"/>
        </w:rPr>
        <mc:AlternateContent>
          <mc:Choice Requires="wps">
            <w:drawing>
              <wp:anchor distT="0" distB="0" distL="114300" distR="114300" simplePos="0" relativeHeight="251709440" behindDoc="0" locked="0" layoutInCell="1" allowOverlap="1" wp14:anchorId="21517E46" wp14:editId="4E65F748">
                <wp:simplePos x="0" y="0"/>
                <wp:positionH relativeFrom="column">
                  <wp:posOffset>2556510</wp:posOffset>
                </wp:positionH>
                <wp:positionV relativeFrom="paragraph">
                  <wp:posOffset>101600</wp:posOffset>
                </wp:positionV>
                <wp:extent cx="125730" cy="304800"/>
                <wp:effectExtent l="0" t="0" r="64770" b="57150"/>
                <wp:wrapNone/>
                <wp:docPr id="58" name="Прямая со стрелкой 58"/>
                <wp:cNvGraphicFramePr/>
                <a:graphic xmlns:a="http://schemas.openxmlformats.org/drawingml/2006/main">
                  <a:graphicData uri="http://schemas.microsoft.com/office/word/2010/wordprocessingShape">
                    <wps:wsp>
                      <wps:cNvCnPr/>
                      <wps:spPr>
                        <a:xfrm>
                          <a:off x="0" y="0"/>
                          <a:ext cx="125730" cy="3048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58" o:spid="_x0000_s1026" type="#_x0000_t32" style="position:absolute;margin-left:201.3pt;margin-top:8pt;width:9.9pt;height:2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" strokecolor="black [3040]">
                <v:stroke endarrow="open"/>
              </v:shape>
            </w:pict>
          </mc:Fallback>
        </mc:AlternateContent>
      </w:r>
    </w:p>
    <w:p w:rsidR="00A52742" w:rsidRPr="00532CCB" w:rsidRDefault="00A52742" w:rsidP="00253F35">
      <w:pPr>
        <w:jc w:val="both"/>
        <w:rPr>
          <w:b/>
          <w:sz w:val="28"/>
          <w:szCs w:val="28"/>
        </w:rPr>
      </w:pPr>
    </w:p>
    <w:p w:rsidR="00A52742" w:rsidRPr="00532CCB" w:rsidRDefault="00A254AC" w:rsidP="00253F35">
      <w:pPr>
        <w:jc w:val="both"/>
        <w:rPr>
          <w:sz w:val="28"/>
          <w:szCs w:val="28"/>
        </w:rPr>
      </w:pPr>
      <w:r>
        <w:rPr>
          <w:b/>
          <w:noProof/>
          <w:sz w:val="28"/>
          <w:szCs w:val="28"/>
        </w:rPr>
        <mc:AlternateContent>
          <mc:Choice Requires="wps">
            <w:drawing>
              <wp:anchor distT="0" distB="0" distL="114300" distR="114300" simplePos="0" relativeHeight="251664384" behindDoc="0" locked="0" layoutInCell="1" allowOverlap="1" wp14:anchorId="1A265FC1" wp14:editId="4D343D90">
                <wp:simplePos x="0" y="0"/>
                <wp:positionH relativeFrom="column">
                  <wp:posOffset>2454910</wp:posOffset>
                </wp:positionH>
                <wp:positionV relativeFrom="paragraph">
                  <wp:posOffset>-2540</wp:posOffset>
                </wp:positionV>
                <wp:extent cx="678180" cy="295275"/>
                <wp:effectExtent l="0" t="0" r="26670" b="28575"/>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8180" cy="29527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Default="00FD2B6D" w:rsidP="00A52742">
                            <w:pPr>
                              <w:jc w:val="center"/>
                            </w:pPr>
                            <w:r>
                              <w:t>да</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6" o:spid="_x0000_s1029" style="position:absolute;left:0;text-align:left;margin-left:193.3pt;margin-top:-.2pt;width:53.4pt;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" fillcolor="white [3201]" strokecolor="black [3200]" strokeweight="2pt">
                <v:textbox>
                  <w:txbxContent>
                    <w:p w:rsidR="00FD2B6D" w:rsidRDefault="00FD2B6D" w:rsidP="00A52742">
                      <w:pPr>
                        <w:jc w:val="center"/>
                      </w:pPr>
                      <w:r>
                        <w:t>да</w:t>
                      </w:r>
                    </w:p>
                  </w:txbxContent>
                </v:textbox>
              </v:rect>
            </w:pict>
          </mc:Fallback>
        </mc:AlternateContent>
      </w:r>
      <w:r>
        <w:rPr>
          <w:b/>
          <w:noProof/>
          <w:sz w:val="28"/>
          <w:szCs w:val="28"/>
        </w:rPr>
        <mc:AlternateContent>
          <mc:Choice Requires="wps">
            <w:drawing>
              <wp:anchor distT="0" distB="0" distL="114300" distR="114300" simplePos="0" relativeHeight="251665408" behindDoc="0" locked="0" layoutInCell="1" allowOverlap="1" wp14:anchorId="5418C0BB" wp14:editId="54A6B2CE">
                <wp:simplePos x="0" y="0"/>
                <wp:positionH relativeFrom="column">
                  <wp:posOffset>3461385</wp:posOffset>
                </wp:positionH>
                <wp:positionV relativeFrom="paragraph">
                  <wp:posOffset>-2540</wp:posOffset>
                </wp:positionV>
                <wp:extent cx="600075" cy="295275"/>
                <wp:effectExtent l="0" t="0" r="28575" b="28575"/>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00075" cy="29527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Default="00FD2B6D" w:rsidP="00A254AC">
                            <w:pPr>
                              <w:jc w:val="center"/>
                            </w:pPr>
                            <w:r>
                              <w:t>нет</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7" o:spid="_x0000_s1030" style="position:absolute;left:0;text-align:left;margin-left:272.55pt;margin-top:-.2pt;width:47.25pt;height:23.2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" fillcolor="white [3201]" strokecolor="black [3200]" strokeweight="2pt">
                <v:textbox>
                  <w:txbxContent>
                    <w:p w:rsidR="00FD2B6D" w:rsidRDefault="00FD2B6D" w:rsidP="00A254AC">
                      <w:pPr>
                        <w:jc w:val="center"/>
                      </w:pPr>
                      <w:r>
                        <w:t>нет</w:t>
                      </w:r>
                    </w:p>
                  </w:txbxContent>
                </v:textbox>
              </v:rect>
            </w:pict>
          </mc:Fallback>
        </mc:AlternateContent>
      </w:r>
    </w:p>
    <w:p w:rsidR="00A52742" w:rsidRPr="00532CCB" w:rsidRDefault="00FF7841" w:rsidP="00253F35">
      <w:pPr>
        <w:jc w:val="both"/>
        <w:rPr>
          <w:b/>
          <w:sz w:val="28"/>
          <w:szCs w:val="28"/>
        </w:rPr>
      </w:pPr>
      <w:r>
        <w:rPr>
          <w:b/>
          <w:noProof/>
          <w:sz w:val="28"/>
          <w:szCs w:val="28"/>
        </w:rPr>
        <mc:AlternateContent>
          <mc:Choice Requires="wps">
            <w:drawing>
              <wp:anchor distT="0" distB="0" distL="114300" distR="114300" simplePos="0" relativeHeight="251711488" behindDoc="0" locked="0" layoutInCell="1" allowOverlap="1" wp14:anchorId="0FEBC741" wp14:editId="6347BD36">
                <wp:simplePos x="0" y="0"/>
                <wp:positionH relativeFrom="column">
                  <wp:posOffset>3766185</wp:posOffset>
                </wp:positionH>
                <wp:positionV relativeFrom="paragraph">
                  <wp:posOffset>88265</wp:posOffset>
                </wp:positionV>
                <wp:extent cx="0" cy="209550"/>
                <wp:effectExtent l="95250" t="0" r="57150" b="57150"/>
                <wp:wrapNone/>
                <wp:docPr id="60" name="Прямая со стрелкой 60"/>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60" o:spid="_x0000_s1026" type="#_x0000_t32" style="position:absolute;margin-left:296.55pt;margin-top:6.95pt;width:0;height:16.5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" strokecolor="black [3040]">
                <v:stroke endarrow="open"/>
              </v:shape>
            </w:pict>
          </mc:Fallback>
        </mc:AlternateContent>
      </w:r>
      <w:r>
        <w:rPr>
          <w:b/>
          <w:noProof/>
          <w:sz w:val="28"/>
          <w:szCs w:val="28"/>
        </w:rPr>
        <mc:AlternateContent>
          <mc:Choice Requires="wps">
            <w:drawing>
              <wp:anchor distT="0" distB="0" distL="114300" distR="114300" simplePos="0" relativeHeight="251712512" behindDoc="0" locked="0" layoutInCell="1" allowOverlap="1" wp14:anchorId="1EA707E5" wp14:editId="08E68E3F">
                <wp:simplePos x="0" y="0"/>
                <wp:positionH relativeFrom="column">
                  <wp:posOffset>2794635</wp:posOffset>
                </wp:positionH>
                <wp:positionV relativeFrom="paragraph">
                  <wp:posOffset>88265</wp:posOffset>
                </wp:positionV>
                <wp:extent cx="0" cy="209550"/>
                <wp:effectExtent l="95250" t="0" r="57150" b="57150"/>
                <wp:wrapNone/>
                <wp:docPr id="61" name="Прямая со стрелкой 61"/>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61" o:spid="_x0000_s1026" type="#_x0000_t32" style="position:absolute;margin-left:220.05pt;margin-top:6.95pt;width:0;height:16.5pt;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" strokecolor="black [3040]">
                <v:stroke endarrow="open"/>
              </v:shape>
            </w:pict>
          </mc:Fallback>
        </mc:AlternateContent>
      </w:r>
    </w:p>
    <w:p w:rsidR="00A52742" w:rsidRPr="00532CCB" w:rsidRDefault="00A254AC" w:rsidP="00253F35">
      <w:pPr>
        <w:jc w:val="both"/>
        <w:rPr>
          <w:b/>
          <w:sz w:val="28"/>
          <w:szCs w:val="28"/>
        </w:rPr>
      </w:pPr>
      <w:r>
        <w:rPr>
          <w:b/>
          <w:noProof/>
          <w:sz w:val="28"/>
          <w:szCs w:val="28"/>
        </w:rPr>
        <mc:AlternateContent>
          <mc:Choice Requires="wps">
            <w:drawing>
              <wp:anchor distT="0" distB="0" distL="114300" distR="114300" simplePos="0" relativeHeight="251670528" behindDoc="0" locked="0" layoutInCell="1" allowOverlap="1" wp14:anchorId="417F6E2A" wp14:editId="50B2182D">
                <wp:simplePos x="0" y="0"/>
                <wp:positionH relativeFrom="column">
                  <wp:posOffset>1880235</wp:posOffset>
                </wp:positionH>
                <wp:positionV relativeFrom="paragraph">
                  <wp:posOffset>93345</wp:posOffset>
                </wp:positionV>
                <wp:extent cx="2676525" cy="552450"/>
                <wp:effectExtent l="0" t="0" r="28575" b="19050"/>
                <wp:wrapNone/>
                <wp:docPr id="32" name="Овал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6525" cy="552450"/>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Pr="00A254AC" w:rsidRDefault="00FD2B6D" w:rsidP="00A52742">
                            <w:pPr>
                              <w:jc w:val="center"/>
                              <w:rPr>
                                <w:sz w:val="22"/>
                              </w:rPr>
                            </w:pPr>
                            <w:proofErr w:type="spellStart"/>
                            <w:r w:rsidRPr="00A254AC">
                              <w:rPr>
                                <w:sz w:val="22"/>
                              </w:rPr>
                              <w:t>Нестрессовый</w:t>
                            </w:r>
                            <w:proofErr w:type="spellEnd"/>
                            <w:r w:rsidRPr="00A254AC">
                              <w:rPr>
                                <w:sz w:val="22"/>
                              </w:rPr>
                              <w:t xml:space="preserve"> тест</w:t>
                            </w:r>
                          </w:p>
                          <w:p w:rsidR="00FD2B6D" w:rsidRPr="00A254AC" w:rsidRDefault="00FD2B6D" w:rsidP="00A52742">
                            <w:pPr>
                              <w:jc w:val="center"/>
                              <w:rPr>
                                <w:sz w:val="22"/>
                              </w:rPr>
                            </w:pPr>
                            <w:r w:rsidRPr="00A254AC">
                              <w:rPr>
                                <w:sz w:val="22"/>
                              </w:rPr>
                              <w:t xml:space="preserve">есть изменения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id="Овал 32" o:spid="_x0000_s1031" style="position:absolute;left:0;text-align:left;margin-left:148.05pt;margin-top:7.35pt;width:210.75pt;height:4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" fillcolor="white [3201]" strokecolor="black [3200]" strokeweight="2pt">
                <v:textbox>
                  <w:txbxContent>
                    <w:p w:rsidR="00FD2B6D" w:rsidRPr="00A254AC" w:rsidRDefault="00FD2B6D" w:rsidP="00A52742">
                      <w:pPr>
                        <w:jc w:val="center"/>
                        <w:rPr>
                          <w:sz w:val="22"/>
                        </w:rPr>
                      </w:pPr>
                      <w:proofErr w:type="spellStart"/>
                      <w:r w:rsidRPr="00A254AC">
                        <w:rPr>
                          <w:sz w:val="22"/>
                        </w:rPr>
                        <w:t>Нестрессовый</w:t>
                      </w:r>
                      <w:proofErr w:type="spellEnd"/>
                      <w:r w:rsidRPr="00A254AC">
                        <w:rPr>
                          <w:sz w:val="22"/>
                        </w:rPr>
                        <w:t xml:space="preserve"> тест</w:t>
                      </w:r>
                    </w:p>
                    <w:p w:rsidR="00FD2B6D" w:rsidRPr="00A254AC" w:rsidRDefault="00FD2B6D" w:rsidP="00A52742">
                      <w:pPr>
                        <w:jc w:val="center"/>
                        <w:rPr>
                          <w:sz w:val="22"/>
                        </w:rPr>
                      </w:pPr>
                      <w:r w:rsidRPr="00A254AC">
                        <w:rPr>
                          <w:sz w:val="22"/>
                        </w:rPr>
                        <w:t xml:space="preserve">есть изменения </w:t>
                      </w:r>
                    </w:p>
                  </w:txbxContent>
                </v:textbox>
              </v:oval>
            </w:pict>
          </mc:Fallback>
        </mc:AlternateContent>
      </w:r>
    </w:p>
    <w:p w:rsidR="00A52742" w:rsidRPr="00532CCB" w:rsidRDefault="00A52742" w:rsidP="00253F35">
      <w:pPr>
        <w:jc w:val="both"/>
        <w:rPr>
          <w:b/>
          <w:sz w:val="28"/>
          <w:szCs w:val="28"/>
        </w:rPr>
      </w:pPr>
    </w:p>
    <w:p w:rsidR="00A52742" w:rsidRPr="00532CCB" w:rsidRDefault="00A52742" w:rsidP="00253F35">
      <w:pPr>
        <w:jc w:val="both"/>
        <w:rPr>
          <w:b/>
          <w:sz w:val="28"/>
          <w:szCs w:val="28"/>
        </w:rPr>
      </w:pPr>
    </w:p>
    <w:p w:rsidR="00A52742" w:rsidRPr="00532CCB" w:rsidRDefault="00FF7841" w:rsidP="00253F35">
      <w:pPr>
        <w:jc w:val="both"/>
        <w:rPr>
          <w:b/>
          <w:sz w:val="28"/>
          <w:szCs w:val="28"/>
        </w:rPr>
      </w:pPr>
      <w:r>
        <w:rPr>
          <w:b/>
          <w:noProof/>
          <w:sz w:val="28"/>
          <w:szCs w:val="28"/>
        </w:rPr>
        <mc:AlternateContent>
          <mc:Choice Requires="wps">
            <w:drawing>
              <wp:anchor distT="0" distB="0" distL="114300" distR="114300" simplePos="0" relativeHeight="251714560" behindDoc="0" locked="0" layoutInCell="1" allowOverlap="1">
                <wp:simplePos x="0" y="0"/>
                <wp:positionH relativeFrom="column">
                  <wp:posOffset>3832860</wp:posOffset>
                </wp:positionH>
                <wp:positionV relativeFrom="paragraph">
                  <wp:posOffset>32385</wp:posOffset>
                </wp:positionV>
                <wp:extent cx="0" cy="161925"/>
                <wp:effectExtent l="95250" t="0" r="57150" b="66675"/>
                <wp:wrapNone/>
                <wp:docPr id="63" name="Прямая со стрелкой 63"/>
                <wp:cNvGraphicFramePr/>
                <a:graphic xmlns:a="http://schemas.openxmlformats.org/drawingml/2006/main">
                  <a:graphicData uri="http://schemas.microsoft.com/office/word/2010/wordprocessingShape">
                    <wps:wsp>
                      <wps:cNvCnPr/>
                      <wps:spPr>
                        <a:xfrm>
                          <a:off x="0" y="0"/>
                          <a:ext cx="0" cy="1619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63" o:spid="_x0000_s1026" type="#_x0000_t32" style="position:absolute;margin-left:301.8pt;margin-top:2.55pt;width:0;height:12.75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" strokecolor="black [3040]">
                <v:stroke endarrow="open"/>
              </v:shape>
            </w:pict>
          </mc:Fallback>
        </mc:AlternateContent>
      </w:r>
      <w:r>
        <w:rPr>
          <w:b/>
          <w:noProof/>
          <w:sz w:val="28"/>
          <w:szCs w:val="28"/>
        </w:rPr>
        <mc:AlternateContent>
          <mc:Choice Requires="wps">
            <w:drawing>
              <wp:anchor distT="0" distB="0" distL="114300" distR="114300" simplePos="0" relativeHeight="251713536" behindDoc="0" locked="0" layoutInCell="1" allowOverlap="1">
                <wp:simplePos x="0" y="0"/>
                <wp:positionH relativeFrom="column">
                  <wp:posOffset>2823210</wp:posOffset>
                </wp:positionH>
                <wp:positionV relativeFrom="paragraph">
                  <wp:posOffset>32385</wp:posOffset>
                </wp:positionV>
                <wp:extent cx="0" cy="161925"/>
                <wp:effectExtent l="95250" t="0" r="57150" b="66675"/>
                <wp:wrapNone/>
                <wp:docPr id="62" name="Прямая со стрелкой 62"/>
                <wp:cNvGraphicFramePr/>
                <a:graphic xmlns:a="http://schemas.openxmlformats.org/drawingml/2006/main">
                  <a:graphicData uri="http://schemas.microsoft.com/office/word/2010/wordprocessingShape">
                    <wps:wsp>
                      <wps:cNvCnPr/>
                      <wps:spPr>
                        <a:xfrm>
                          <a:off x="0" y="0"/>
                          <a:ext cx="0" cy="1619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62" o:spid="_x0000_s1026" type="#_x0000_t32" style="position:absolute;margin-left:222.3pt;margin-top:2.55pt;width:0;height:12.75pt;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" strokecolor="black [3040]">
                <v:stroke endarrow="open"/>
              </v:shape>
            </w:pict>
          </mc:Fallback>
        </mc:AlternateContent>
      </w:r>
      <w:r w:rsidR="00A254AC">
        <w:rPr>
          <w:b/>
          <w:noProof/>
          <w:sz w:val="28"/>
          <w:szCs w:val="28"/>
        </w:rPr>
        <mc:AlternateContent>
          <mc:Choice Requires="wps">
            <w:drawing>
              <wp:anchor distT="0" distB="0" distL="114300" distR="114300" simplePos="0" relativeHeight="251686912" behindDoc="0" locked="0" layoutInCell="1" allowOverlap="1" wp14:anchorId="7C874289" wp14:editId="6C1077A1">
                <wp:simplePos x="0" y="0"/>
                <wp:positionH relativeFrom="column">
                  <wp:posOffset>2489200</wp:posOffset>
                </wp:positionH>
                <wp:positionV relativeFrom="paragraph">
                  <wp:posOffset>194310</wp:posOffset>
                </wp:positionV>
                <wp:extent cx="714375" cy="314325"/>
                <wp:effectExtent l="0" t="0" r="28575" b="2857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31432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Default="00FD2B6D" w:rsidP="00A52742">
                            <w:pPr>
                              <w:jc w:val="center"/>
                            </w:pPr>
                            <w:r>
                              <w:t>да</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28" o:spid="_x0000_s1032" style="position:absolute;left:0;text-align:left;margin-left:196pt;margin-top:15.3pt;width:56.25pt;height:24.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" fillcolor="white [3201]" strokecolor="black [3200]" strokeweight="2pt">
                <v:textbox>
                  <w:txbxContent>
                    <w:p w:rsidR="00FD2B6D" w:rsidRDefault="00FD2B6D" w:rsidP="00A52742">
                      <w:pPr>
                        <w:jc w:val="center"/>
                      </w:pPr>
                      <w:r>
                        <w:t>да</w:t>
                      </w:r>
                    </w:p>
                  </w:txbxContent>
                </v:textbox>
              </v:rect>
            </w:pict>
          </mc:Fallback>
        </mc:AlternateContent>
      </w:r>
      <w:r w:rsidR="00A254AC">
        <w:rPr>
          <w:b/>
          <w:noProof/>
          <w:sz w:val="28"/>
          <w:szCs w:val="28"/>
        </w:rPr>
        <mc:AlternateContent>
          <mc:Choice Requires="wps">
            <w:drawing>
              <wp:anchor distT="0" distB="0" distL="114300" distR="114300" simplePos="0" relativeHeight="251687936" behindDoc="0" locked="0" layoutInCell="1" allowOverlap="1" wp14:anchorId="41D0FA34" wp14:editId="091B6F3E">
                <wp:simplePos x="0" y="0"/>
                <wp:positionH relativeFrom="column">
                  <wp:posOffset>3517900</wp:posOffset>
                </wp:positionH>
                <wp:positionV relativeFrom="paragraph">
                  <wp:posOffset>194310</wp:posOffset>
                </wp:positionV>
                <wp:extent cx="714375" cy="314325"/>
                <wp:effectExtent l="0" t="0" r="28575" b="2857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714375" cy="31432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Default="00FD2B6D" w:rsidP="00A254AC">
                            <w:pPr>
                              <w:jc w:val="center"/>
                            </w:pPr>
                            <w:r>
                              <w:t>нет</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29" o:spid="_x0000_s1033" style="position:absolute;left:0;text-align:left;margin-left:277pt;margin-top:15.3pt;width:56.25pt;height:24.75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" fillcolor="white [3201]" strokecolor="black [3200]" strokeweight="2pt">
                <v:textbox>
                  <w:txbxContent>
                    <w:p w:rsidR="00FD2B6D" w:rsidRDefault="00FD2B6D" w:rsidP="00A254AC">
                      <w:pPr>
                        <w:jc w:val="center"/>
                      </w:pPr>
                      <w:r>
                        <w:t>нет</w:t>
                      </w:r>
                    </w:p>
                  </w:txbxContent>
                </v:textbox>
              </v:rect>
            </w:pict>
          </mc:Fallback>
        </mc:AlternateContent>
      </w:r>
    </w:p>
    <w:p w:rsidR="00A52742" w:rsidRPr="00532CCB" w:rsidRDefault="00FF7841" w:rsidP="00253F35">
      <w:pPr>
        <w:jc w:val="center"/>
        <w:rPr>
          <w:b/>
          <w:sz w:val="28"/>
          <w:szCs w:val="28"/>
        </w:rPr>
      </w:pPr>
      <w:r>
        <w:rPr>
          <w:noProof/>
          <w:sz w:val="28"/>
          <w:szCs w:val="28"/>
        </w:rPr>
        <mc:AlternateContent>
          <mc:Choice Requires="wps">
            <w:drawing>
              <wp:anchor distT="0" distB="0" distL="114300" distR="114300" simplePos="0" relativeHeight="251661312" behindDoc="0" locked="0" layoutInCell="1" allowOverlap="1" wp14:anchorId="7ED33801" wp14:editId="08186B03">
                <wp:simplePos x="0" y="0"/>
                <wp:positionH relativeFrom="margin">
                  <wp:posOffset>70485</wp:posOffset>
                </wp:positionH>
                <wp:positionV relativeFrom="paragraph">
                  <wp:posOffset>113665</wp:posOffset>
                </wp:positionV>
                <wp:extent cx="1809750" cy="695325"/>
                <wp:effectExtent l="0" t="0" r="19050" b="28575"/>
                <wp:wrapNone/>
                <wp:docPr id="22" name="Овал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0" cy="695325"/>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Default="00FD2B6D" w:rsidP="00A52742">
                            <w:pPr>
                              <w:jc w:val="center"/>
                            </w:pPr>
                            <w:r>
                              <w:t>Биофизический профиль плода</w:t>
                            </w:r>
                          </w:p>
                          <w:p w:rsidR="00FD2B6D" w:rsidRDefault="00FD2B6D" w:rsidP="00A5274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oval id="Овал 22" o:spid="_x0000_s1034" style="position:absolute;left:0;text-align:left;margin-left:5.55pt;margin-top:8.95pt;width:142.5pt;height:54.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" fillcolor="white [3201]" strokecolor="black [3200]" strokeweight="2pt">
                <v:textbox>
                  <w:txbxContent>
                    <w:p w:rsidR="00FD2B6D" w:rsidRDefault="00FD2B6D" w:rsidP="00A52742">
                      <w:pPr>
                        <w:jc w:val="center"/>
                      </w:pPr>
                      <w:r>
                        <w:t>Биофизический профиль плода</w:t>
                      </w:r>
                    </w:p>
                    <w:p w:rsidR="00FD2B6D" w:rsidRDefault="00FD2B6D" w:rsidP="00A52742"/>
                  </w:txbxContent>
                </v:textbox>
                <w10:wrap anchorx="margin"/>
              </v:oval>
            </w:pict>
          </mc:Fallback>
        </mc:AlternateContent>
      </w:r>
      <w:r w:rsidR="00A254AC">
        <w:rPr>
          <w:noProof/>
          <w:sz w:val="28"/>
          <w:szCs w:val="28"/>
        </w:rPr>
        <mc:AlternateContent>
          <mc:Choice Requires="wps">
            <w:drawing>
              <wp:anchor distT="0" distB="0" distL="114300" distR="114300" simplePos="0" relativeHeight="251693056" behindDoc="0" locked="0" layoutInCell="1" allowOverlap="1" wp14:anchorId="5C5DA81C" wp14:editId="10073043">
                <wp:simplePos x="0" y="0"/>
                <wp:positionH relativeFrom="margin">
                  <wp:posOffset>4463415</wp:posOffset>
                </wp:positionH>
                <wp:positionV relativeFrom="paragraph">
                  <wp:posOffset>116205</wp:posOffset>
                </wp:positionV>
                <wp:extent cx="1895475" cy="619125"/>
                <wp:effectExtent l="0" t="0" r="28575" b="28575"/>
                <wp:wrapNone/>
                <wp:docPr id="23" name="Овал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619125"/>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Default="00FD2B6D" w:rsidP="00FF7841">
                            <w:pPr>
                              <w:jc w:val="center"/>
                            </w:pPr>
                            <w:proofErr w:type="spellStart"/>
                            <w:r>
                              <w:t>Допплерометрия</w:t>
                            </w:r>
                            <w:proofErr w:type="spellEnd"/>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id="Овал 23" o:spid="_x0000_s1035" style="position:absolute;left:0;text-align:left;margin-left:351.45pt;margin-top:9.15pt;width:149.25pt;height:48.7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" fillcolor="white [3201]" strokecolor="black [3200]" strokeweight="2pt">
                <v:textbox>
                  <w:txbxContent>
                    <w:p w:rsidR="00FD2B6D" w:rsidRDefault="00FD2B6D" w:rsidP="00FF7841">
                      <w:pPr>
                        <w:jc w:val="center"/>
                      </w:pPr>
                      <w:proofErr w:type="spellStart"/>
                      <w:r>
                        <w:t>Допплерометрия</w:t>
                      </w:r>
                      <w:proofErr w:type="spellEnd"/>
                    </w:p>
                  </w:txbxContent>
                </v:textbox>
                <w10:wrap anchorx="margin"/>
              </v:oval>
            </w:pict>
          </mc:Fallback>
        </mc:AlternateContent>
      </w:r>
    </w:p>
    <w:p w:rsidR="00A52742" w:rsidRPr="00532CCB" w:rsidRDefault="00FF7841" w:rsidP="00253F35">
      <w:pPr>
        <w:jc w:val="both"/>
        <w:rPr>
          <w:b/>
          <w:sz w:val="28"/>
          <w:szCs w:val="28"/>
        </w:rPr>
      </w:pPr>
      <w:r>
        <w:rPr>
          <w:b/>
          <w:noProof/>
          <w:sz w:val="28"/>
          <w:szCs w:val="28"/>
        </w:rPr>
        <mc:AlternateContent>
          <mc:Choice Requires="wps">
            <w:drawing>
              <wp:anchor distT="0" distB="0" distL="114300" distR="114300" simplePos="0" relativeHeight="251718656" behindDoc="0" locked="0" layoutInCell="1" allowOverlap="1">
                <wp:simplePos x="0" y="0"/>
                <wp:positionH relativeFrom="column">
                  <wp:posOffset>3832860</wp:posOffset>
                </wp:positionH>
                <wp:positionV relativeFrom="paragraph">
                  <wp:posOffset>99695</wp:posOffset>
                </wp:positionV>
                <wp:extent cx="142875" cy="180975"/>
                <wp:effectExtent l="38100" t="0" r="28575" b="47625"/>
                <wp:wrapNone/>
                <wp:docPr id="67" name="Прямая со стрелкой 67"/>
                <wp:cNvGraphicFramePr/>
                <a:graphic xmlns:a="http://schemas.openxmlformats.org/drawingml/2006/main">
                  <a:graphicData uri="http://schemas.microsoft.com/office/word/2010/wordprocessingShape">
                    <wps:wsp>
                      <wps:cNvCnPr/>
                      <wps:spPr>
                        <a:xfrm flipH="1">
                          <a:off x="0" y="0"/>
                          <a:ext cx="142875" cy="1809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67" o:spid="_x0000_s1026" type="#_x0000_t32" style="position:absolute;margin-left:301.8pt;margin-top:7.85pt;width:11.25pt;height:14.25pt;flip:x;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" strokecolor="black [3040]">
                <v:stroke endarrow="open"/>
              </v:shape>
            </w:pict>
          </mc:Fallback>
        </mc:AlternateContent>
      </w:r>
      <w:r>
        <w:rPr>
          <w:b/>
          <w:noProof/>
          <w:sz w:val="28"/>
          <w:szCs w:val="28"/>
        </w:rPr>
        <mc:AlternateContent>
          <mc:Choice Requires="wps">
            <w:drawing>
              <wp:anchor distT="0" distB="0" distL="114300" distR="114300" simplePos="0" relativeHeight="251717632" behindDoc="0" locked="0" layoutInCell="1" allowOverlap="1">
                <wp:simplePos x="0" y="0"/>
                <wp:positionH relativeFrom="column">
                  <wp:posOffset>2604135</wp:posOffset>
                </wp:positionH>
                <wp:positionV relativeFrom="paragraph">
                  <wp:posOffset>99695</wp:posOffset>
                </wp:positionV>
                <wp:extent cx="219075" cy="133350"/>
                <wp:effectExtent l="0" t="0" r="66675" b="57150"/>
                <wp:wrapNone/>
                <wp:docPr id="66" name="Прямая со стрелкой 66"/>
                <wp:cNvGraphicFramePr/>
                <a:graphic xmlns:a="http://schemas.openxmlformats.org/drawingml/2006/main">
                  <a:graphicData uri="http://schemas.microsoft.com/office/word/2010/wordprocessingShape">
                    <wps:wsp>
                      <wps:cNvCnPr/>
                      <wps:spPr>
                        <a:xfrm>
                          <a:off x="0" y="0"/>
                          <a:ext cx="219075" cy="1333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66" o:spid="_x0000_s1026" type="#_x0000_t32" style="position:absolute;margin-left:205.05pt;margin-top:7.85pt;width:17.25pt;height:10.5pt;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" strokecolor="black [3040]">
                <v:stroke endarrow="open"/>
              </v:shape>
            </w:pict>
          </mc:Fallback>
        </mc:AlternateContent>
      </w:r>
    </w:p>
    <w:p w:rsidR="00A52742" w:rsidRPr="00532CCB" w:rsidRDefault="00EB0FBC" w:rsidP="00253F35">
      <w:pPr>
        <w:jc w:val="both"/>
        <w:rPr>
          <w:b/>
          <w:sz w:val="28"/>
          <w:szCs w:val="28"/>
        </w:rPr>
      </w:pPr>
      <w:r>
        <w:rPr>
          <w:b/>
          <w:noProof/>
          <w:sz w:val="28"/>
          <w:szCs w:val="28"/>
        </w:rPr>
        <mc:AlternateContent>
          <mc:Choice Requires="wps">
            <w:drawing>
              <wp:anchor distT="0" distB="0" distL="114300" distR="114300" simplePos="0" relativeHeight="251727872" behindDoc="0" locked="0" layoutInCell="1" allowOverlap="1" wp14:anchorId="100C4E95" wp14:editId="432F6758">
                <wp:simplePos x="0" y="0"/>
                <wp:positionH relativeFrom="column">
                  <wp:posOffset>6356985</wp:posOffset>
                </wp:positionH>
                <wp:positionV relativeFrom="paragraph">
                  <wp:posOffset>28575</wp:posOffset>
                </wp:positionV>
                <wp:extent cx="352425" cy="0"/>
                <wp:effectExtent l="0" t="0" r="9525" b="19050"/>
                <wp:wrapNone/>
                <wp:docPr id="76" name="Прямая соединительная линия 76"/>
                <wp:cNvGraphicFramePr/>
                <a:graphic xmlns:a="http://schemas.openxmlformats.org/drawingml/2006/main">
                  <a:graphicData uri="http://schemas.microsoft.com/office/word/2010/wordprocessingShape">
                    <wps:wsp>
                      <wps:cNvCnPr/>
                      <wps:spPr>
                        <a:xfrm>
                          <a:off x="0" y="0"/>
                          <a:ext cx="352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76" o:spid="_x0000_s1026" style="position:absolute;z-index:251727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0.55pt,2.25pt" to="528.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" strokecolor="black [3040]"/>
            </w:pict>
          </mc:Fallback>
        </mc:AlternateContent>
      </w:r>
      <w:r>
        <w:rPr>
          <w:b/>
          <w:noProof/>
          <w:sz w:val="28"/>
          <w:szCs w:val="28"/>
        </w:rPr>
        <mc:AlternateContent>
          <mc:Choice Requires="wps">
            <w:drawing>
              <wp:anchor distT="0" distB="0" distL="114300" distR="114300" simplePos="0" relativeHeight="251728896" behindDoc="0" locked="0" layoutInCell="1" allowOverlap="1" wp14:anchorId="2A08FAB6" wp14:editId="3586D0FD">
                <wp:simplePos x="0" y="0"/>
                <wp:positionH relativeFrom="column">
                  <wp:posOffset>6709410</wp:posOffset>
                </wp:positionH>
                <wp:positionV relativeFrom="paragraph">
                  <wp:posOffset>28575</wp:posOffset>
                </wp:positionV>
                <wp:extent cx="0" cy="2743200"/>
                <wp:effectExtent l="0" t="0" r="19050" b="19050"/>
                <wp:wrapNone/>
                <wp:docPr id="77" name="Прямая соединительная линия 77"/>
                <wp:cNvGraphicFramePr/>
                <a:graphic xmlns:a="http://schemas.openxmlformats.org/drawingml/2006/main">
                  <a:graphicData uri="http://schemas.microsoft.com/office/word/2010/wordprocessingShape">
                    <wps:wsp>
                      <wps:cNvCnPr/>
                      <wps:spPr>
                        <a:xfrm>
                          <a:off x="0" y="0"/>
                          <a:ext cx="0" cy="2743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7"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8.3pt,2.25pt" to="528.3pt,2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" strokecolor="black [3040]"/>
            </w:pict>
          </mc:Fallback>
        </mc:AlternateContent>
      </w:r>
      <w:r w:rsidR="00467C0C">
        <w:rPr>
          <w:b/>
          <w:noProof/>
          <w:sz w:val="28"/>
          <w:szCs w:val="28"/>
        </w:rPr>
        <mc:AlternateContent>
          <mc:Choice Requires="wps">
            <w:drawing>
              <wp:anchor distT="0" distB="0" distL="114300" distR="114300" simplePos="0" relativeHeight="251724800" behindDoc="0" locked="0" layoutInCell="1" allowOverlap="1">
                <wp:simplePos x="0" y="0"/>
                <wp:positionH relativeFrom="column">
                  <wp:posOffset>-148590</wp:posOffset>
                </wp:positionH>
                <wp:positionV relativeFrom="paragraph">
                  <wp:posOffset>28575</wp:posOffset>
                </wp:positionV>
                <wp:extent cx="0" cy="2743200"/>
                <wp:effectExtent l="0" t="0" r="19050" b="19050"/>
                <wp:wrapNone/>
                <wp:docPr id="73" name="Прямая соединительная линия 73"/>
                <wp:cNvGraphicFramePr/>
                <a:graphic xmlns:a="http://schemas.openxmlformats.org/drawingml/2006/main">
                  <a:graphicData uri="http://schemas.microsoft.com/office/word/2010/wordprocessingShape">
                    <wps:wsp>
                      <wps:cNvCnPr/>
                      <wps:spPr>
                        <a:xfrm>
                          <a:off x="0" y="0"/>
                          <a:ext cx="0" cy="2743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73" o:spid="_x0000_s1026" style="position:absolute;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7pt,2.25pt" to="-11.7pt,2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" strokecolor="black [3040]"/>
            </w:pict>
          </mc:Fallback>
        </mc:AlternateContent>
      </w:r>
      <w:r w:rsidR="00467C0C">
        <w:rPr>
          <w:b/>
          <w:noProof/>
          <w:sz w:val="28"/>
          <w:szCs w:val="28"/>
        </w:rPr>
        <mc:AlternateContent>
          <mc:Choice Requires="wps">
            <w:drawing>
              <wp:anchor distT="0" distB="0" distL="114300" distR="114300" simplePos="0" relativeHeight="251723776" behindDoc="0" locked="0" layoutInCell="1" allowOverlap="1">
                <wp:simplePos x="0" y="0"/>
                <wp:positionH relativeFrom="column">
                  <wp:posOffset>-148590</wp:posOffset>
                </wp:positionH>
                <wp:positionV relativeFrom="paragraph">
                  <wp:posOffset>28575</wp:posOffset>
                </wp:positionV>
                <wp:extent cx="219075" cy="0"/>
                <wp:effectExtent l="0" t="0" r="9525" b="19050"/>
                <wp:wrapNone/>
                <wp:docPr id="72" name="Прямая соединительная линия 72"/>
                <wp:cNvGraphicFramePr/>
                <a:graphic xmlns:a="http://schemas.openxmlformats.org/drawingml/2006/main">
                  <a:graphicData uri="http://schemas.microsoft.com/office/word/2010/wordprocessingShape">
                    <wps:wsp>
                      <wps:cNvCnPr/>
                      <wps:spPr>
                        <a:xfrm flipH="1">
                          <a:off x="0" y="0"/>
                          <a:ext cx="219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72" o:spid="_x0000_s1026" style="position:absolute;flip:x;z-index:251723776;visibility:visible;mso-wrap-style:square;mso-wrap-distance-left:9pt;mso-wrap-distance-top:0;mso-wrap-distance-right:9pt;mso-wrap-distance-bottom:0;mso-position-horizontal:absolute;mso-position-horizontal-relative:text;mso-position-vertical:absolute;mso-position-vertical-relative:text" from="-11.7pt,2.25pt" to="5.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" strokecolor="black [3040]"/>
            </w:pict>
          </mc:Fallback>
        </mc:AlternateContent>
      </w:r>
      <w:r w:rsidR="00A254AC">
        <w:rPr>
          <w:b/>
          <w:noProof/>
          <w:sz w:val="28"/>
          <w:szCs w:val="28"/>
        </w:rPr>
        <mc:AlternateContent>
          <mc:Choice Requires="wps">
            <w:drawing>
              <wp:anchor distT="0" distB="0" distL="114300" distR="114300" simplePos="0" relativeHeight="251662336" behindDoc="0" locked="0" layoutInCell="1" allowOverlap="1" wp14:anchorId="4BA67380" wp14:editId="4BA9DCD3">
                <wp:simplePos x="0" y="0"/>
                <wp:positionH relativeFrom="margin">
                  <wp:posOffset>2032635</wp:posOffset>
                </wp:positionH>
                <wp:positionV relativeFrom="paragraph">
                  <wp:posOffset>28574</wp:posOffset>
                </wp:positionV>
                <wp:extent cx="2505075" cy="828675"/>
                <wp:effectExtent l="0" t="0" r="28575" b="28575"/>
                <wp:wrapNone/>
                <wp:docPr id="25" name="Овал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5075" cy="828675"/>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Pr="00A254AC" w:rsidRDefault="00FD2B6D" w:rsidP="00A52742">
                            <w:pPr>
                              <w:jc w:val="center"/>
                              <w:rPr>
                                <w:sz w:val="22"/>
                              </w:rPr>
                            </w:pPr>
                            <w:r w:rsidRPr="00A254AC">
                              <w:rPr>
                                <w:sz w:val="22"/>
                              </w:rPr>
                              <w:t>Биофизический профиль плода</w:t>
                            </w:r>
                          </w:p>
                          <w:p w:rsidR="00FD2B6D" w:rsidRPr="00A254AC" w:rsidRDefault="00FD2B6D" w:rsidP="00A254AC">
                            <w:pPr>
                              <w:jc w:val="center"/>
                              <w:rPr>
                                <w:sz w:val="22"/>
                              </w:rPr>
                            </w:pPr>
                            <w:proofErr w:type="spellStart"/>
                            <w:r w:rsidRPr="00A254AC">
                              <w:rPr>
                                <w:sz w:val="22"/>
                              </w:rPr>
                              <w:t>Допплерометрия</w:t>
                            </w:r>
                            <w:proofErr w:type="spellEnd"/>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id="Овал 25" o:spid="_x0000_s1036" style="position:absolute;left:0;text-align:left;margin-left:160.05pt;margin-top:2.25pt;width:197.25pt;height:65.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" fillcolor="white [3201]" strokecolor="black [3200]" strokeweight="2pt">
                <v:textbox>
                  <w:txbxContent>
                    <w:p w:rsidR="00FD2B6D" w:rsidRPr="00A254AC" w:rsidRDefault="00FD2B6D" w:rsidP="00A52742">
                      <w:pPr>
                        <w:jc w:val="center"/>
                        <w:rPr>
                          <w:sz w:val="22"/>
                        </w:rPr>
                      </w:pPr>
                      <w:r w:rsidRPr="00A254AC">
                        <w:rPr>
                          <w:sz w:val="22"/>
                        </w:rPr>
                        <w:t>Биофизический профиль плода</w:t>
                      </w:r>
                    </w:p>
                    <w:p w:rsidR="00FD2B6D" w:rsidRPr="00A254AC" w:rsidRDefault="00FD2B6D" w:rsidP="00A254AC">
                      <w:pPr>
                        <w:jc w:val="center"/>
                        <w:rPr>
                          <w:sz w:val="22"/>
                        </w:rPr>
                      </w:pPr>
                      <w:proofErr w:type="spellStart"/>
                      <w:r w:rsidRPr="00A254AC">
                        <w:rPr>
                          <w:sz w:val="22"/>
                        </w:rPr>
                        <w:t>Допплерометрия</w:t>
                      </w:r>
                      <w:proofErr w:type="spellEnd"/>
                    </w:p>
                  </w:txbxContent>
                </v:textbox>
                <w10:wrap anchorx="margin"/>
              </v:oval>
            </w:pict>
          </mc:Fallback>
        </mc:AlternateContent>
      </w:r>
    </w:p>
    <w:p w:rsidR="00A52742" w:rsidRPr="00532CCB" w:rsidRDefault="00EB0FBC" w:rsidP="00253F35">
      <w:pPr>
        <w:jc w:val="both"/>
        <w:rPr>
          <w:b/>
          <w:sz w:val="28"/>
          <w:szCs w:val="28"/>
        </w:rPr>
      </w:pPr>
      <w:r>
        <w:rPr>
          <w:b/>
          <w:noProof/>
          <w:sz w:val="28"/>
          <w:szCs w:val="28"/>
        </w:rPr>
        <mc:AlternateContent>
          <mc:Choice Requires="wps">
            <w:drawing>
              <wp:anchor distT="0" distB="0" distL="114300" distR="114300" simplePos="0" relativeHeight="251715584" behindDoc="0" locked="0" layoutInCell="1" allowOverlap="1" wp14:anchorId="60ED7E2E" wp14:editId="120EA30D">
                <wp:simplePos x="0" y="0"/>
                <wp:positionH relativeFrom="column">
                  <wp:posOffset>975360</wp:posOffset>
                </wp:positionH>
                <wp:positionV relativeFrom="paragraph">
                  <wp:posOffset>196215</wp:posOffset>
                </wp:positionV>
                <wp:extent cx="0" cy="504825"/>
                <wp:effectExtent l="95250" t="0" r="57150" b="66675"/>
                <wp:wrapNone/>
                <wp:docPr id="64" name="Прямая со стрелкой 64"/>
                <wp:cNvGraphicFramePr/>
                <a:graphic xmlns:a="http://schemas.openxmlformats.org/drawingml/2006/main">
                  <a:graphicData uri="http://schemas.microsoft.com/office/word/2010/wordprocessingShape">
                    <wps:wsp>
                      <wps:cNvCnPr/>
                      <wps:spPr>
                        <a:xfrm>
                          <a:off x="0" y="0"/>
                          <a:ext cx="0" cy="5048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64" o:spid="_x0000_s1026" type="#_x0000_t32" style="position:absolute;margin-left:76.8pt;margin-top:15.45pt;width:0;height:39.75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" strokecolor="black [3040]">
                <v:stroke endarrow="open"/>
              </v:shape>
            </w:pict>
          </mc:Fallback>
        </mc:AlternateContent>
      </w:r>
      <w:r w:rsidR="00FF7841">
        <w:rPr>
          <w:b/>
          <w:noProof/>
          <w:sz w:val="28"/>
          <w:szCs w:val="28"/>
        </w:rPr>
        <mc:AlternateContent>
          <mc:Choice Requires="wps">
            <w:drawing>
              <wp:anchor distT="0" distB="0" distL="114300" distR="114300" simplePos="0" relativeHeight="251716608" behindDoc="0" locked="0" layoutInCell="1" allowOverlap="1" wp14:anchorId="6BB6836E" wp14:editId="53DD03F4">
                <wp:simplePos x="0" y="0"/>
                <wp:positionH relativeFrom="column">
                  <wp:posOffset>5356860</wp:posOffset>
                </wp:positionH>
                <wp:positionV relativeFrom="paragraph">
                  <wp:posOffset>120015</wp:posOffset>
                </wp:positionV>
                <wp:extent cx="0" cy="533400"/>
                <wp:effectExtent l="95250" t="0" r="57150" b="57150"/>
                <wp:wrapNone/>
                <wp:docPr id="65" name="Прямая со стрелкой 65"/>
                <wp:cNvGraphicFramePr/>
                <a:graphic xmlns:a="http://schemas.openxmlformats.org/drawingml/2006/main">
                  <a:graphicData uri="http://schemas.microsoft.com/office/word/2010/wordprocessingShape">
                    <wps:wsp>
                      <wps:cNvCnPr/>
                      <wps:spPr>
                        <a:xfrm>
                          <a:off x="0" y="0"/>
                          <a:ext cx="0" cy="5334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65" o:spid="_x0000_s1026" type="#_x0000_t32" style="position:absolute;margin-left:421.8pt;margin-top:9.45pt;width:0;height:42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" strokecolor="black [3040]">
                <v:stroke endarrow="open"/>
              </v:shape>
            </w:pict>
          </mc:Fallback>
        </mc:AlternateContent>
      </w:r>
    </w:p>
    <w:p w:rsidR="00A52742" w:rsidRPr="00532CCB" w:rsidRDefault="00A52742" w:rsidP="00253F35">
      <w:pPr>
        <w:jc w:val="both"/>
        <w:rPr>
          <w:b/>
          <w:sz w:val="28"/>
          <w:szCs w:val="28"/>
        </w:rPr>
      </w:pPr>
    </w:p>
    <w:p w:rsidR="00A52742" w:rsidRPr="00532CCB" w:rsidRDefault="00A52742" w:rsidP="00253F35">
      <w:pPr>
        <w:jc w:val="both"/>
        <w:rPr>
          <w:b/>
          <w:sz w:val="28"/>
          <w:szCs w:val="28"/>
        </w:rPr>
      </w:pPr>
    </w:p>
    <w:p w:rsidR="00A52742" w:rsidRPr="00532CCB" w:rsidRDefault="00467C0C" w:rsidP="00253F35">
      <w:pPr>
        <w:jc w:val="both"/>
        <w:rPr>
          <w:b/>
          <w:sz w:val="28"/>
          <w:szCs w:val="28"/>
        </w:rPr>
      </w:pPr>
      <w:r>
        <w:rPr>
          <w:b/>
          <w:noProof/>
          <w:sz w:val="28"/>
          <w:szCs w:val="28"/>
        </w:rPr>
        <mc:AlternateContent>
          <mc:Choice Requires="wps">
            <w:drawing>
              <wp:anchor distT="0" distB="0" distL="114300" distR="114300" simplePos="0" relativeHeight="251673600" behindDoc="0" locked="0" layoutInCell="1" allowOverlap="1" wp14:anchorId="3A4DF198" wp14:editId="5B3A2451">
                <wp:simplePos x="0" y="0"/>
                <wp:positionH relativeFrom="column">
                  <wp:posOffset>137160</wp:posOffset>
                </wp:positionH>
                <wp:positionV relativeFrom="paragraph">
                  <wp:posOffset>87630</wp:posOffset>
                </wp:positionV>
                <wp:extent cx="1912620" cy="306705"/>
                <wp:effectExtent l="0" t="0" r="11430" b="17145"/>
                <wp:wrapNone/>
                <wp:docPr id="18" name="Скругленный 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2620" cy="306705"/>
                        </a:xfrm>
                        <a:prstGeom prst="roundRect">
                          <a:avLst>
                            <a:gd name="adj" fmla="val 16667"/>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Default="00FD2B6D" w:rsidP="00A52742">
                            <w:pPr>
                              <w:jc w:val="center"/>
                            </w:pPr>
                            <w:proofErr w:type="gramStart"/>
                            <w:r>
                              <w:t>удовлетворительный</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oundrect id="Скругленный прямоугольник 18" o:spid="_x0000_s1037" style="position:absolute;left:0;text-align:left;margin-left:10.8pt;margin-top:6.9pt;width:150.6pt;height:2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" fillcolor="white [3201]" strokecolor="black [3200]" strokeweight="2pt">
                <v:textbox>
                  <w:txbxContent>
                    <w:p w:rsidR="00FD2B6D" w:rsidRDefault="00FD2B6D" w:rsidP="00A52742">
                      <w:pPr>
                        <w:jc w:val="center"/>
                      </w:pPr>
                      <w:proofErr w:type="gramStart"/>
                      <w:r>
                        <w:t>удовлетворительный</w:t>
                      </w:r>
                      <w:proofErr w:type="gramEnd"/>
                    </w:p>
                  </w:txbxContent>
                </v:textbox>
              </v:roundrect>
            </w:pict>
          </mc:Fallback>
        </mc:AlternateContent>
      </w:r>
      <w:r w:rsidR="00A254AC">
        <w:rPr>
          <w:b/>
          <w:noProof/>
          <w:sz w:val="28"/>
          <w:szCs w:val="28"/>
        </w:rPr>
        <mc:AlternateContent>
          <mc:Choice Requires="wps">
            <w:drawing>
              <wp:anchor distT="0" distB="0" distL="114300" distR="114300" simplePos="0" relativeHeight="251683840" behindDoc="0" locked="0" layoutInCell="1" allowOverlap="1" wp14:anchorId="0AA30B85" wp14:editId="2BFD951B">
                <wp:simplePos x="0" y="0"/>
                <wp:positionH relativeFrom="column">
                  <wp:posOffset>4337685</wp:posOffset>
                </wp:positionH>
                <wp:positionV relativeFrom="paragraph">
                  <wp:posOffset>40005</wp:posOffset>
                </wp:positionV>
                <wp:extent cx="1962150" cy="390525"/>
                <wp:effectExtent l="0" t="0" r="19050" b="28575"/>
                <wp:wrapNone/>
                <wp:docPr id="19" name="Овал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390525"/>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Default="00FD2B6D" w:rsidP="00A52742">
                            <w:pPr>
                              <w:jc w:val="center"/>
                            </w:pPr>
                            <w:proofErr w:type="gramStart"/>
                            <w:r>
                              <w:t>нормальный</w:t>
                            </w:r>
                            <w:proofErr w:type="gramEnd"/>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id="Овал 19" o:spid="_x0000_s1038" style="position:absolute;left:0;text-align:left;margin-left:341.55pt;margin-top:3.15pt;width:154.5pt;height:3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" fillcolor="white [3201]" strokecolor="black [3200]" strokeweight="2pt">
                <v:textbox>
                  <w:txbxContent>
                    <w:p w:rsidR="00FD2B6D" w:rsidRDefault="00FD2B6D" w:rsidP="00A52742">
                      <w:pPr>
                        <w:jc w:val="center"/>
                      </w:pPr>
                      <w:proofErr w:type="gramStart"/>
                      <w:r>
                        <w:t>нормальный</w:t>
                      </w:r>
                      <w:proofErr w:type="gramEnd"/>
                    </w:p>
                  </w:txbxContent>
                </v:textbox>
              </v:oval>
            </w:pict>
          </mc:Fallback>
        </mc:AlternateContent>
      </w:r>
    </w:p>
    <w:p w:rsidR="00A52742" w:rsidRPr="00532CCB" w:rsidRDefault="00EB0FBC" w:rsidP="00253F35">
      <w:pPr>
        <w:jc w:val="both"/>
        <w:rPr>
          <w:b/>
          <w:sz w:val="28"/>
          <w:szCs w:val="28"/>
        </w:rPr>
      </w:pPr>
      <w:r>
        <w:rPr>
          <w:b/>
          <w:noProof/>
          <w:sz w:val="28"/>
          <w:szCs w:val="28"/>
        </w:rPr>
        <mc:AlternateContent>
          <mc:Choice Requires="wps">
            <w:drawing>
              <wp:anchor distT="0" distB="0" distL="114300" distR="114300" simplePos="0" relativeHeight="251720704" behindDoc="0" locked="0" layoutInCell="1" allowOverlap="1" wp14:anchorId="7C0B2402" wp14:editId="52714C3F">
                <wp:simplePos x="0" y="0"/>
                <wp:positionH relativeFrom="column">
                  <wp:posOffset>3642360</wp:posOffset>
                </wp:positionH>
                <wp:positionV relativeFrom="paragraph">
                  <wp:posOffset>26035</wp:posOffset>
                </wp:positionV>
                <wp:extent cx="693420" cy="200025"/>
                <wp:effectExtent l="38100" t="0" r="30480" b="85725"/>
                <wp:wrapNone/>
                <wp:docPr id="69" name="Прямая со стрелкой 69"/>
                <wp:cNvGraphicFramePr/>
                <a:graphic xmlns:a="http://schemas.openxmlformats.org/drawingml/2006/main">
                  <a:graphicData uri="http://schemas.microsoft.com/office/word/2010/wordprocessingShape">
                    <wps:wsp>
                      <wps:cNvCnPr/>
                      <wps:spPr>
                        <a:xfrm flipH="1">
                          <a:off x="0" y="0"/>
                          <a:ext cx="693420" cy="2000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69" o:spid="_x0000_s1026" type="#_x0000_t32" style="position:absolute;margin-left:286.8pt;margin-top:2.05pt;width:54.6pt;height:15.75pt;flip:x;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" strokecolor="black [3040]">
                <v:stroke endarrow="open"/>
              </v:shape>
            </w:pict>
          </mc:Fallback>
        </mc:AlternateContent>
      </w:r>
      <w:r w:rsidR="00467C0C">
        <w:rPr>
          <w:b/>
          <w:noProof/>
          <w:sz w:val="28"/>
          <w:szCs w:val="28"/>
        </w:rPr>
        <mc:AlternateContent>
          <mc:Choice Requires="wps">
            <w:drawing>
              <wp:anchor distT="0" distB="0" distL="114300" distR="114300" simplePos="0" relativeHeight="251719680" behindDoc="0" locked="0" layoutInCell="1" allowOverlap="1" wp14:anchorId="6AA1D6A8" wp14:editId="5DB4CC36">
                <wp:simplePos x="0" y="0"/>
                <wp:positionH relativeFrom="column">
                  <wp:posOffset>2070735</wp:posOffset>
                </wp:positionH>
                <wp:positionV relativeFrom="paragraph">
                  <wp:posOffset>26035</wp:posOffset>
                </wp:positionV>
                <wp:extent cx="923925" cy="200025"/>
                <wp:effectExtent l="0" t="0" r="85725" b="85725"/>
                <wp:wrapNone/>
                <wp:docPr id="68" name="Прямая со стрелкой 68"/>
                <wp:cNvGraphicFramePr/>
                <a:graphic xmlns:a="http://schemas.openxmlformats.org/drawingml/2006/main">
                  <a:graphicData uri="http://schemas.microsoft.com/office/word/2010/wordprocessingShape">
                    <wps:wsp>
                      <wps:cNvCnPr/>
                      <wps:spPr>
                        <a:xfrm>
                          <a:off x="0" y="0"/>
                          <a:ext cx="923925" cy="2000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68" o:spid="_x0000_s1026" type="#_x0000_t32" style="position:absolute;margin-left:163.05pt;margin-top:2.05pt;width:72.75pt;height:15.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" strokecolor="black [3040]">
                <v:stroke endarrow="open"/>
              </v:shape>
            </w:pict>
          </mc:Fallback>
        </mc:AlternateContent>
      </w:r>
    </w:p>
    <w:p w:rsidR="00A52742" w:rsidRPr="00532CCB" w:rsidRDefault="00A254AC" w:rsidP="00253F35">
      <w:pPr>
        <w:jc w:val="both"/>
        <w:rPr>
          <w:b/>
          <w:sz w:val="28"/>
          <w:szCs w:val="28"/>
        </w:rPr>
      </w:pPr>
      <w:r>
        <w:rPr>
          <w:b/>
          <w:noProof/>
          <w:sz w:val="28"/>
          <w:szCs w:val="28"/>
        </w:rPr>
        <mc:AlternateContent>
          <mc:Choice Requires="wps">
            <w:drawing>
              <wp:anchor distT="0" distB="0" distL="114300" distR="114300" simplePos="0" relativeHeight="251682816" behindDoc="0" locked="0" layoutInCell="1" allowOverlap="1" wp14:anchorId="36B7211C" wp14:editId="2A7DF6BB">
                <wp:simplePos x="0" y="0"/>
                <wp:positionH relativeFrom="column">
                  <wp:posOffset>2213610</wp:posOffset>
                </wp:positionH>
                <wp:positionV relativeFrom="paragraph">
                  <wp:posOffset>88264</wp:posOffset>
                </wp:positionV>
                <wp:extent cx="2247900" cy="371475"/>
                <wp:effectExtent l="0" t="0" r="19050" b="28575"/>
                <wp:wrapNone/>
                <wp:docPr id="15" name="Овал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7900" cy="371475"/>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Default="00FD2B6D" w:rsidP="00A52742">
                            <w:pPr>
                              <w:jc w:val="center"/>
                            </w:pPr>
                            <w:r>
                              <w:t>наблюдение</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id="Овал 15" o:spid="_x0000_s1039" style="position:absolute;left:0;text-align:left;margin-left:174.3pt;margin-top:6.95pt;width:177pt;height:29.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" fillcolor="white [3201]" strokecolor="black [3200]" strokeweight="2pt">
                <v:textbox>
                  <w:txbxContent>
                    <w:p w:rsidR="00FD2B6D" w:rsidRDefault="00FD2B6D" w:rsidP="00A52742">
                      <w:pPr>
                        <w:jc w:val="center"/>
                      </w:pPr>
                      <w:r>
                        <w:t>наблюдение</w:t>
                      </w:r>
                    </w:p>
                  </w:txbxContent>
                </v:textbox>
              </v:oval>
            </w:pict>
          </mc:Fallback>
        </mc:AlternateContent>
      </w:r>
    </w:p>
    <w:p w:rsidR="00A52742" w:rsidRPr="00532CCB" w:rsidRDefault="00A52742" w:rsidP="00253F35">
      <w:pPr>
        <w:jc w:val="both"/>
        <w:rPr>
          <w:b/>
          <w:sz w:val="28"/>
          <w:szCs w:val="28"/>
        </w:rPr>
      </w:pPr>
    </w:p>
    <w:p w:rsidR="00A52742" w:rsidRPr="00532CCB" w:rsidRDefault="00A254AC" w:rsidP="00253F35">
      <w:pPr>
        <w:jc w:val="both"/>
        <w:rPr>
          <w:b/>
          <w:sz w:val="28"/>
          <w:szCs w:val="28"/>
        </w:rPr>
      </w:pPr>
      <w:r>
        <w:rPr>
          <w:b/>
          <w:noProof/>
          <w:sz w:val="28"/>
          <w:szCs w:val="28"/>
        </w:rPr>
        <mc:AlternateContent>
          <mc:Choice Requires="wps">
            <w:drawing>
              <wp:anchor distT="0" distB="0" distL="114300" distR="114300" simplePos="0" relativeHeight="251674624" behindDoc="0" locked="0" layoutInCell="1" allowOverlap="1" wp14:anchorId="74EA5872" wp14:editId="5D4FFFD4">
                <wp:simplePos x="0" y="0"/>
                <wp:positionH relativeFrom="margin">
                  <wp:posOffset>289560</wp:posOffset>
                </wp:positionH>
                <wp:positionV relativeFrom="paragraph">
                  <wp:posOffset>50800</wp:posOffset>
                </wp:positionV>
                <wp:extent cx="1777365" cy="400050"/>
                <wp:effectExtent l="0" t="0" r="13335" b="19050"/>
                <wp:wrapNone/>
                <wp:docPr id="13" name="Скругленный 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7365" cy="400050"/>
                        </a:xfrm>
                        <a:prstGeom prst="roundRect">
                          <a:avLst>
                            <a:gd name="adj" fmla="val 16667"/>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Default="00FD2B6D" w:rsidP="00A52742">
                            <w:pPr>
                              <w:jc w:val="center"/>
                            </w:pPr>
                            <w:proofErr w:type="gramStart"/>
                            <w:r>
                              <w:t>сомнительный</w:t>
                            </w:r>
                            <w:proofErr w:type="gramEnd"/>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oundrect id="Скругленный прямоугольник 13" o:spid="_x0000_s1040" style="position:absolute;left:0;text-align:left;margin-left:22.8pt;margin-top:4pt;width:139.95pt;height:31.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" fillcolor="white [3201]" strokecolor="black [3200]" strokeweight="2pt">
                <v:textbox>
                  <w:txbxContent>
                    <w:p w:rsidR="00FD2B6D" w:rsidRDefault="00FD2B6D" w:rsidP="00A52742">
                      <w:pPr>
                        <w:jc w:val="center"/>
                      </w:pPr>
                      <w:proofErr w:type="gramStart"/>
                      <w:r>
                        <w:t>сомнительный</w:t>
                      </w:r>
                      <w:proofErr w:type="gramEnd"/>
                    </w:p>
                  </w:txbxContent>
                </v:textbox>
                <w10:wrap anchorx="margin"/>
              </v:roundrect>
            </w:pict>
          </mc:Fallback>
        </mc:AlternateContent>
      </w:r>
      <w:r>
        <w:rPr>
          <w:b/>
          <w:noProof/>
          <w:sz w:val="28"/>
          <w:szCs w:val="28"/>
        </w:rPr>
        <mc:AlternateContent>
          <mc:Choice Requires="wps">
            <w:drawing>
              <wp:anchor distT="0" distB="0" distL="114300" distR="114300" simplePos="0" relativeHeight="251676672" behindDoc="0" locked="0" layoutInCell="1" allowOverlap="1" wp14:anchorId="46D89B29" wp14:editId="7EC55F6A">
                <wp:simplePos x="0" y="0"/>
                <wp:positionH relativeFrom="column">
                  <wp:posOffset>4404360</wp:posOffset>
                </wp:positionH>
                <wp:positionV relativeFrom="paragraph">
                  <wp:posOffset>136526</wp:posOffset>
                </wp:positionV>
                <wp:extent cx="1794510" cy="391160"/>
                <wp:effectExtent l="0" t="0" r="15240" b="27940"/>
                <wp:wrapNone/>
                <wp:docPr id="14" name="Скругленный 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4510" cy="391160"/>
                        </a:xfrm>
                        <a:prstGeom prst="roundRect">
                          <a:avLst>
                            <a:gd name="adj" fmla="val 16667"/>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Pr="00A254AC" w:rsidRDefault="00FD2B6D" w:rsidP="00A52742">
                            <w:pPr>
                              <w:jc w:val="center"/>
                              <w:rPr>
                                <w:sz w:val="22"/>
                              </w:rPr>
                            </w:pPr>
                            <w:r w:rsidRPr="00A254AC">
                              <w:rPr>
                                <w:sz w:val="22"/>
                              </w:rPr>
                              <w:t>Нарушение 1-2 степени</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oundrect id="Скругленный прямоугольник 14" o:spid="_x0000_s1041" style="position:absolute;left:0;text-align:left;margin-left:346.8pt;margin-top:10.75pt;width:141.3pt;height:30.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" fillcolor="white [3201]" strokecolor="black [3200]" strokeweight="2pt">
                <v:textbox>
                  <w:txbxContent>
                    <w:p w:rsidR="00FD2B6D" w:rsidRPr="00A254AC" w:rsidRDefault="00FD2B6D" w:rsidP="00A52742">
                      <w:pPr>
                        <w:jc w:val="center"/>
                        <w:rPr>
                          <w:sz w:val="22"/>
                        </w:rPr>
                      </w:pPr>
                      <w:r w:rsidRPr="00A254AC">
                        <w:rPr>
                          <w:sz w:val="22"/>
                        </w:rPr>
                        <w:t>Нарушение 1-2 степени</w:t>
                      </w:r>
                    </w:p>
                  </w:txbxContent>
                </v:textbox>
              </v:roundrect>
            </w:pict>
          </mc:Fallback>
        </mc:AlternateContent>
      </w:r>
    </w:p>
    <w:p w:rsidR="00A52742" w:rsidRPr="00532CCB" w:rsidRDefault="00EB0FBC" w:rsidP="00253F35">
      <w:pPr>
        <w:jc w:val="both"/>
        <w:rPr>
          <w:b/>
          <w:sz w:val="28"/>
          <w:szCs w:val="28"/>
        </w:rPr>
      </w:pPr>
      <w:r>
        <w:rPr>
          <w:b/>
          <w:noProof/>
          <w:sz w:val="28"/>
          <w:szCs w:val="28"/>
        </w:rPr>
        <mc:AlternateContent>
          <mc:Choice Requires="wps">
            <w:drawing>
              <wp:anchor distT="0" distB="0" distL="114300" distR="114300" simplePos="0" relativeHeight="251734016" behindDoc="0" locked="0" layoutInCell="1" allowOverlap="1">
                <wp:simplePos x="0" y="0"/>
                <wp:positionH relativeFrom="column">
                  <wp:posOffset>6198870</wp:posOffset>
                </wp:positionH>
                <wp:positionV relativeFrom="paragraph">
                  <wp:posOffset>55880</wp:posOffset>
                </wp:positionV>
                <wp:extent cx="510540" cy="0"/>
                <wp:effectExtent l="38100" t="76200" r="0" b="114300"/>
                <wp:wrapNone/>
                <wp:docPr id="82" name="Прямая со стрелкой 82"/>
                <wp:cNvGraphicFramePr/>
                <a:graphic xmlns:a="http://schemas.openxmlformats.org/drawingml/2006/main">
                  <a:graphicData uri="http://schemas.microsoft.com/office/word/2010/wordprocessingShape">
                    <wps:wsp>
                      <wps:cNvCnPr/>
                      <wps:spPr>
                        <a:xfrm flipH="1">
                          <a:off x="0" y="0"/>
                          <a:ext cx="5105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82" o:spid="_x0000_s1026" type="#_x0000_t32" style="position:absolute;margin-left:488.1pt;margin-top:4.4pt;width:40.2pt;height:0;flip:x;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" strokecolor="black [3040]">
                <v:stroke endarrow="open"/>
              </v:shape>
            </w:pict>
          </mc:Fallback>
        </mc:AlternateContent>
      </w:r>
      <w:r w:rsidR="00467C0C">
        <w:rPr>
          <w:b/>
          <w:noProof/>
          <w:sz w:val="28"/>
          <w:szCs w:val="28"/>
        </w:rPr>
        <mc:AlternateContent>
          <mc:Choice Requires="wps">
            <w:drawing>
              <wp:anchor distT="0" distB="0" distL="114300" distR="114300" simplePos="0" relativeHeight="251726848" behindDoc="0" locked="0" layoutInCell="1" allowOverlap="1">
                <wp:simplePos x="0" y="0"/>
                <wp:positionH relativeFrom="column">
                  <wp:posOffset>-148590</wp:posOffset>
                </wp:positionH>
                <wp:positionV relativeFrom="paragraph">
                  <wp:posOffset>-1270</wp:posOffset>
                </wp:positionV>
                <wp:extent cx="438150" cy="0"/>
                <wp:effectExtent l="0" t="76200" r="19050" b="114300"/>
                <wp:wrapNone/>
                <wp:docPr id="75" name="Прямая со стрелкой 75"/>
                <wp:cNvGraphicFramePr/>
                <a:graphic xmlns:a="http://schemas.openxmlformats.org/drawingml/2006/main">
                  <a:graphicData uri="http://schemas.microsoft.com/office/word/2010/wordprocessingShape">
                    <wps:wsp>
                      <wps:cNvCnPr/>
                      <wps:spPr>
                        <a:xfrm>
                          <a:off x="0" y="0"/>
                          <a:ext cx="4381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75" o:spid="_x0000_s1026" type="#_x0000_t32" style="position:absolute;margin-left:-11.7pt;margin-top:-.1pt;width:34.5pt;height:0;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" strokecolor="black [3040]">
                <v:stroke endarrow="open"/>
              </v:shape>
            </w:pict>
          </mc:Fallback>
        </mc:AlternateContent>
      </w:r>
      <w:r w:rsidR="00467C0C">
        <w:rPr>
          <w:b/>
          <w:noProof/>
          <w:sz w:val="28"/>
          <w:szCs w:val="28"/>
        </w:rPr>
        <mc:AlternateContent>
          <mc:Choice Requires="wps">
            <w:drawing>
              <wp:anchor distT="0" distB="0" distL="114300" distR="114300" simplePos="0" relativeHeight="251721728" behindDoc="0" locked="0" layoutInCell="1" allowOverlap="1" wp14:anchorId="34100F9D" wp14:editId="6733D8F8">
                <wp:simplePos x="0" y="0"/>
                <wp:positionH relativeFrom="column">
                  <wp:posOffset>2070735</wp:posOffset>
                </wp:positionH>
                <wp:positionV relativeFrom="paragraph">
                  <wp:posOffset>55880</wp:posOffset>
                </wp:positionV>
                <wp:extent cx="611505" cy="114300"/>
                <wp:effectExtent l="0" t="0" r="74295" b="95250"/>
                <wp:wrapNone/>
                <wp:docPr id="70" name="Прямая со стрелкой 70"/>
                <wp:cNvGraphicFramePr/>
                <a:graphic xmlns:a="http://schemas.openxmlformats.org/drawingml/2006/main">
                  <a:graphicData uri="http://schemas.microsoft.com/office/word/2010/wordprocessingShape">
                    <wps:wsp>
                      <wps:cNvCnPr/>
                      <wps:spPr>
                        <a:xfrm>
                          <a:off x="0" y="0"/>
                          <a:ext cx="611505" cy="1143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70" o:spid="_x0000_s1026" type="#_x0000_t32" style="position:absolute;margin-left:163.05pt;margin-top:4.4pt;width:48.15pt;height:9pt;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" strokecolor="black [3040]">
                <v:stroke endarrow="open"/>
              </v:shape>
            </w:pict>
          </mc:Fallback>
        </mc:AlternateContent>
      </w:r>
      <w:r w:rsidR="00467C0C">
        <w:rPr>
          <w:b/>
          <w:noProof/>
          <w:sz w:val="28"/>
          <w:szCs w:val="28"/>
        </w:rPr>
        <mc:AlternateContent>
          <mc:Choice Requires="wps">
            <w:drawing>
              <wp:anchor distT="0" distB="0" distL="114300" distR="114300" simplePos="0" relativeHeight="251722752" behindDoc="0" locked="0" layoutInCell="1" allowOverlap="1" wp14:anchorId="57914153" wp14:editId="7A83F9B8">
                <wp:simplePos x="0" y="0"/>
                <wp:positionH relativeFrom="column">
                  <wp:posOffset>3832860</wp:posOffset>
                </wp:positionH>
                <wp:positionV relativeFrom="paragraph">
                  <wp:posOffset>55880</wp:posOffset>
                </wp:positionV>
                <wp:extent cx="571500" cy="114300"/>
                <wp:effectExtent l="38100" t="0" r="19050" b="95250"/>
                <wp:wrapNone/>
                <wp:docPr id="71" name="Прямая со стрелкой 71"/>
                <wp:cNvGraphicFramePr/>
                <a:graphic xmlns:a="http://schemas.openxmlformats.org/drawingml/2006/main">
                  <a:graphicData uri="http://schemas.microsoft.com/office/word/2010/wordprocessingShape">
                    <wps:wsp>
                      <wps:cNvCnPr/>
                      <wps:spPr>
                        <a:xfrm flipH="1">
                          <a:off x="0" y="0"/>
                          <a:ext cx="571500" cy="1143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71" o:spid="_x0000_s1026" type="#_x0000_t32" style="position:absolute;margin-left:301.8pt;margin-top:4.4pt;width:45pt;height:9pt;flip:x;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" strokecolor="black [3040]">
                <v:stroke endarrow="open"/>
              </v:shape>
            </w:pict>
          </mc:Fallback>
        </mc:AlternateContent>
      </w:r>
      <w:r w:rsidR="00A254AC">
        <w:rPr>
          <w:b/>
          <w:noProof/>
          <w:sz w:val="28"/>
          <w:szCs w:val="28"/>
        </w:rPr>
        <mc:AlternateContent>
          <mc:Choice Requires="wps">
            <w:drawing>
              <wp:anchor distT="0" distB="0" distL="114300" distR="114300" simplePos="0" relativeHeight="251679744" behindDoc="0" locked="0" layoutInCell="1" allowOverlap="1" wp14:anchorId="64C9583D" wp14:editId="1B4B0A4F">
                <wp:simplePos x="0" y="0"/>
                <wp:positionH relativeFrom="column">
                  <wp:posOffset>1985010</wp:posOffset>
                </wp:positionH>
                <wp:positionV relativeFrom="paragraph">
                  <wp:posOffset>170180</wp:posOffset>
                </wp:positionV>
                <wp:extent cx="2505075" cy="866775"/>
                <wp:effectExtent l="0" t="0" r="28575" b="28575"/>
                <wp:wrapNone/>
                <wp:docPr id="10" name="Овал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5075" cy="866775"/>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Default="00FD2B6D" w:rsidP="00A52742">
                            <w:pPr>
                              <w:jc w:val="center"/>
                            </w:pPr>
                            <w:r>
                              <w:t>Контроль в динамике, в зависимости от клинической ситуации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oval id="Овал 10" o:spid="_x0000_s1042" style="position:absolute;left:0;text-align:left;margin-left:156.3pt;margin-top:13.4pt;width:197.25pt;height:68.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" fillcolor="white [3201]" strokecolor="black [3200]" strokeweight="2pt">
                <v:textbox>
                  <w:txbxContent>
                    <w:p w:rsidR="00FD2B6D" w:rsidRDefault="00FD2B6D" w:rsidP="00A52742">
                      <w:pPr>
                        <w:jc w:val="center"/>
                      </w:pPr>
                      <w:r>
                        <w:t>Контроль в динамике, в зависимости от клинической ситуации</w:t>
                      </w:r>
                    </w:p>
                  </w:txbxContent>
                </v:textbox>
              </v:oval>
            </w:pict>
          </mc:Fallback>
        </mc:AlternateContent>
      </w:r>
    </w:p>
    <w:p w:rsidR="00A52742" w:rsidRPr="00532CCB" w:rsidRDefault="00A52742" w:rsidP="00253F35">
      <w:pPr>
        <w:jc w:val="both"/>
        <w:rPr>
          <w:b/>
          <w:sz w:val="28"/>
          <w:szCs w:val="28"/>
        </w:rPr>
      </w:pPr>
    </w:p>
    <w:p w:rsidR="00A52742" w:rsidRPr="00532CCB" w:rsidRDefault="00A254AC" w:rsidP="00253F35">
      <w:pPr>
        <w:jc w:val="both"/>
        <w:rPr>
          <w:b/>
          <w:sz w:val="28"/>
          <w:szCs w:val="28"/>
        </w:rPr>
      </w:pPr>
      <w:r>
        <w:rPr>
          <w:b/>
          <w:noProof/>
          <w:sz w:val="28"/>
          <w:szCs w:val="28"/>
        </w:rPr>
        <mc:AlternateContent>
          <mc:Choice Requires="wps">
            <w:drawing>
              <wp:anchor distT="0" distB="0" distL="114300" distR="114300" simplePos="0" relativeHeight="251677696" behindDoc="0" locked="0" layoutInCell="1" allowOverlap="1" wp14:anchorId="6DF5162C" wp14:editId="6E6080AE">
                <wp:simplePos x="0" y="0"/>
                <wp:positionH relativeFrom="margin">
                  <wp:posOffset>4537710</wp:posOffset>
                </wp:positionH>
                <wp:positionV relativeFrom="paragraph">
                  <wp:posOffset>189864</wp:posOffset>
                </wp:positionV>
                <wp:extent cx="2038350" cy="733425"/>
                <wp:effectExtent l="0" t="0" r="19050" b="28575"/>
                <wp:wrapNone/>
                <wp:docPr id="8" name="Скругленный 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0" cy="733425"/>
                        </a:xfrm>
                        <a:prstGeom prst="roundRect">
                          <a:avLst>
                            <a:gd name="adj" fmla="val 41356"/>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Pr="00A254AC" w:rsidRDefault="00FD2B6D" w:rsidP="00A52742">
                            <w:pPr>
                              <w:jc w:val="center"/>
                              <w:rPr>
                                <w:sz w:val="20"/>
                              </w:rPr>
                            </w:pPr>
                            <w:r w:rsidRPr="00A254AC">
                              <w:rPr>
                                <w:sz w:val="20"/>
                              </w:rPr>
                              <w:t xml:space="preserve">Нарушение 3 степени, </w:t>
                            </w:r>
                            <w:proofErr w:type="spellStart"/>
                            <w:r w:rsidRPr="00A254AC">
                              <w:rPr>
                                <w:sz w:val="20"/>
                              </w:rPr>
                              <w:t>патол</w:t>
                            </w:r>
                            <w:proofErr w:type="spellEnd"/>
                            <w:r w:rsidRPr="00A254AC">
                              <w:rPr>
                                <w:sz w:val="20"/>
                              </w:rPr>
                              <w:t>. КСК в а пуповин</w:t>
                            </w:r>
                            <w:proofErr w:type="gramStart"/>
                            <w:r w:rsidRPr="00A254AC">
                              <w:rPr>
                                <w:sz w:val="20"/>
                              </w:rPr>
                              <w:t>ы-</w:t>
                            </w:r>
                            <w:proofErr w:type="gramEnd"/>
                            <w:r w:rsidRPr="00A254AC">
                              <w:rPr>
                                <w:sz w:val="20"/>
                              </w:rPr>
                              <w:t xml:space="preserve"> реверсный кровоток</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8" o:spid="_x0000_s1043" style="position:absolute;left:0;text-align:left;margin-left:357.3pt;margin-top:14.95pt;width:160.5pt;height:57.7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271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" fillcolor="white [3201]" strokecolor="black [3200]" strokeweight="2pt">
                <v:textbox>
                  <w:txbxContent>
                    <w:p w:rsidR="00FD2B6D" w:rsidRPr="00A254AC" w:rsidRDefault="00FD2B6D" w:rsidP="00A52742">
                      <w:pPr>
                        <w:jc w:val="center"/>
                        <w:rPr>
                          <w:sz w:val="20"/>
                        </w:rPr>
                      </w:pPr>
                      <w:r w:rsidRPr="00A254AC">
                        <w:rPr>
                          <w:sz w:val="20"/>
                        </w:rPr>
                        <w:t xml:space="preserve">Нарушение 3 степени, </w:t>
                      </w:r>
                      <w:proofErr w:type="spellStart"/>
                      <w:r w:rsidRPr="00A254AC">
                        <w:rPr>
                          <w:sz w:val="20"/>
                        </w:rPr>
                        <w:t>патол</w:t>
                      </w:r>
                      <w:proofErr w:type="spellEnd"/>
                      <w:r w:rsidRPr="00A254AC">
                        <w:rPr>
                          <w:sz w:val="20"/>
                        </w:rPr>
                        <w:t>. КСК в а пуповин</w:t>
                      </w:r>
                      <w:proofErr w:type="gramStart"/>
                      <w:r w:rsidRPr="00A254AC">
                        <w:rPr>
                          <w:sz w:val="20"/>
                        </w:rPr>
                        <w:t>ы-</w:t>
                      </w:r>
                      <w:proofErr w:type="gramEnd"/>
                      <w:r w:rsidRPr="00A254AC">
                        <w:rPr>
                          <w:sz w:val="20"/>
                        </w:rPr>
                        <w:t xml:space="preserve"> реверсный кровоток</w:t>
                      </w:r>
                    </w:p>
                  </w:txbxContent>
                </v:textbox>
                <w10:wrap anchorx="margin"/>
              </v:roundrect>
            </w:pict>
          </mc:Fallback>
        </mc:AlternateContent>
      </w:r>
    </w:p>
    <w:p w:rsidR="00A52742" w:rsidRPr="00532CCB" w:rsidRDefault="00A254AC" w:rsidP="00253F35">
      <w:pPr>
        <w:jc w:val="both"/>
        <w:rPr>
          <w:b/>
          <w:sz w:val="28"/>
          <w:szCs w:val="28"/>
        </w:rPr>
      </w:pPr>
      <w:r>
        <w:rPr>
          <w:b/>
          <w:noProof/>
          <w:sz w:val="28"/>
          <w:szCs w:val="28"/>
        </w:rPr>
        <mc:AlternateContent>
          <mc:Choice Requires="wps">
            <w:drawing>
              <wp:anchor distT="0" distB="0" distL="114300" distR="114300" simplePos="0" relativeHeight="251675648" behindDoc="0" locked="0" layoutInCell="1" allowOverlap="1" wp14:anchorId="0735863B" wp14:editId="2B6B3204">
                <wp:simplePos x="0" y="0"/>
                <wp:positionH relativeFrom="column">
                  <wp:posOffset>356235</wp:posOffset>
                </wp:positionH>
                <wp:positionV relativeFrom="paragraph">
                  <wp:posOffset>80645</wp:posOffset>
                </wp:positionV>
                <wp:extent cx="1524000" cy="438150"/>
                <wp:effectExtent l="0" t="0" r="19050" b="19050"/>
                <wp:wrapNone/>
                <wp:docPr id="9" name="Скругленный 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438150"/>
                        </a:xfrm>
                        <a:prstGeom prst="roundRect">
                          <a:avLst>
                            <a:gd name="adj" fmla="val 16667"/>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Pr="00A254AC" w:rsidRDefault="00FD2B6D" w:rsidP="00A52742">
                            <w:pPr>
                              <w:jc w:val="center"/>
                              <w:rPr>
                                <w:sz w:val="22"/>
                              </w:rPr>
                            </w:pPr>
                            <w:proofErr w:type="gramStart"/>
                            <w:r w:rsidRPr="00A254AC">
                              <w:rPr>
                                <w:sz w:val="22"/>
                              </w:rPr>
                              <w:t>патологический</w:t>
                            </w:r>
                            <w:proofErr w:type="gramEnd"/>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oundrect id="Скругленный прямоугольник 9" o:spid="_x0000_s1044" style="position:absolute;left:0;text-align:left;margin-left:28.05pt;margin-top:6.35pt;width:120pt;height:3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" fillcolor="white [3201]" strokecolor="black [3200]" strokeweight="2pt">
                <v:textbox>
                  <w:txbxContent>
                    <w:p w:rsidR="00FD2B6D" w:rsidRPr="00A254AC" w:rsidRDefault="00FD2B6D" w:rsidP="00A52742">
                      <w:pPr>
                        <w:jc w:val="center"/>
                        <w:rPr>
                          <w:sz w:val="22"/>
                        </w:rPr>
                      </w:pPr>
                      <w:proofErr w:type="gramStart"/>
                      <w:r w:rsidRPr="00A254AC">
                        <w:rPr>
                          <w:sz w:val="22"/>
                        </w:rPr>
                        <w:t>патологический</w:t>
                      </w:r>
                      <w:proofErr w:type="gramEnd"/>
                    </w:p>
                  </w:txbxContent>
                </v:textbox>
              </v:roundrect>
            </w:pict>
          </mc:Fallback>
        </mc:AlternateContent>
      </w:r>
    </w:p>
    <w:p w:rsidR="00A52742" w:rsidRPr="00532CCB" w:rsidRDefault="00EB0FBC" w:rsidP="00253F35">
      <w:pPr>
        <w:jc w:val="both"/>
        <w:rPr>
          <w:b/>
          <w:sz w:val="28"/>
          <w:szCs w:val="28"/>
        </w:rPr>
      </w:pPr>
      <w:r>
        <w:rPr>
          <w:b/>
          <w:noProof/>
          <w:sz w:val="28"/>
          <w:szCs w:val="28"/>
        </w:rPr>
        <mc:AlternateContent>
          <mc:Choice Requires="wps">
            <w:drawing>
              <wp:anchor distT="0" distB="0" distL="114300" distR="114300" simplePos="0" relativeHeight="251729920" behindDoc="0" locked="0" layoutInCell="1" allowOverlap="1" wp14:anchorId="5769C9BF" wp14:editId="106D9A7A">
                <wp:simplePos x="0" y="0"/>
                <wp:positionH relativeFrom="column">
                  <wp:posOffset>6576060</wp:posOffset>
                </wp:positionH>
                <wp:positionV relativeFrom="paragraph">
                  <wp:posOffset>104775</wp:posOffset>
                </wp:positionV>
                <wp:extent cx="133350" cy="9525"/>
                <wp:effectExtent l="38100" t="76200" r="19050" b="104775"/>
                <wp:wrapNone/>
                <wp:docPr id="78" name="Прямая со стрелкой 78"/>
                <wp:cNvGraphicFramePr/>
                <a:graphic xmlns:a="http://schemas.openxmlformats.org/drawingml/2006/main">
                  <a:graphicData uri="http://schemas.microsoft.com/office/word/2010/wordprocessingShape">
                    <wps:wsp>
                      <wps:cNvCnPr/>
                      <wps:spPr>
                        <a:xfrm flipH="1">
                          <a:off x="0" y="0"/>
                          <a:ext cx="133350"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78" o:spid="_x0000_s1026" type="#_x0000_t32" style="position:absolute;margin-left:517.8pt;margin-top:8.25pt;width:10.5pt;height:.75pt;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" strokecolor="black [3040]">
                <v:stroke endarrow="open"/>
              </v:shape>
            </w:pict>
          </mc:Fallback>
        </mc:AlternateContent>
      </w:r>
      <w:r w:rsidR="00467C0C">
        <w:rPr>
          <w:b/>
          <w:noProof/>
          <w:sz w:val="28"/>
          <w:szCs w:val="28"/>
        </w:rPr>
        <mc:AlternateContent>
          <mc:Choice Requires="wps">
            <w:drawing>
              <wp:anchor distT="0" distB="0" distL="114300" distR="114300" simplePos="0" relativeHeight="251725824" behindDoc="0" locked="0" layoutInCell="1" allowOverlap="1">
                <wp:simplePos x="0" y="0"/>
                <wp:positionH relativeFrom="column">
                  <wp:posOffset>-148590</wp:posOffset>
                </wp:positionH>
                <wp:positionV relativeFrom="paragraph">
                  <wp:posOffset>114300</wp:posOffset>
                </wp:positionV>
                <wp:extent cx="504825" cy="0"/>
                <wp:effectExtent l="0" t="76200" r="28575" b="114300"/>
                <wp:wrapNone/>
                <wp:docPr id="74" name="Прямая со стрелкой 74"/>
                <wp:cNvGraphicFramePr/>
                <a:graphic xmlns:a="http://schemas.openxmlformats.org/drawingml/2006/main">
                  <a:graphicData uri="http://schemas.microsoft.com/office/word/2010/wordprocessingShape">
                    <wps:wsp>
                      <wps:cNvCnPr/>
                      <wps:spPr>
                        <a:xfrm>
                          <a:off x="0" y="0"/>
                          <a:ext cx="5048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74" o:spid="_x0000_s1026" type="#_x0000_t32" style="position:absolute;margin-left:-11.7pt;margin-top:9pt;width:39.75pt;height:0;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" strokecolor="black [3040]">
                <v:stroke endarrow="open"/>
              </v:shape>
            </w:pict>
          </mc:Fallback>
        </mc:AlternateContent>
      </w:r>
    </w:p>
    <w:p w:rsidR="00A52742" w:rsidRPr="00532CCB" w:rsidRDefault="00EB0FBC" w:rsidP="00253F35">
      <w:pPr>
        <w:jc w:val="both"/>
        <w:rPr>
          <w:b/>
          <w:sz w:val="28"/>
          <w:szCs w:val="28"/>
        </w:rPr>
      </w:pPr>
      <w:r>
        <w:rPr>
          <w:b/>
          <w:noProof/>
          <w:sz w:val="28"/>
          <w:szCs w:val="28"/>
        </w:rPr>
        <mc:AlternateContent>
          <mc:Choice Requires="wps">
            <w:drawing>
              <wp:anchor distT="0" distB="0" distL="114300" distR="114300" simplePos="0" relativeHeight="251731968" behindDoc="0" locked="0" layoutInCell="1" allowOverlap="1">
                <wp:simplePos x="0" y="0"/>
                <wp:positionH relativeFrom="column">
                  <wp:posOffset>1880235</wp:posOffset>
                </wp:positionH>
                <wp:positionV relativeFrom="paragraph">
                  <wp:posOffset>62230</wp:posOffset>
                </wp:positionV>
                <wp:extent cx="609600" cy="247650"/>
                <wp:effectExtent l="0" t="0" r="76200" b="76200"/>
                <wp:wrapNone/>
                <wp:docPr id="80" name="Прямая со стрелкой 80"/>
                <wp:cNvGraphicFramePr/>
                <a:graphic xmlns:a="http://schemas.openxmlformats.org/drawingml/2006/main">
                  <a:graphicData uri="http://schemas.microsoft.com/office/word/2010/wordprocessingShape">
                    <wps:wsp>
                      <wps:cNvCnPr/>
                      <wps:spPr>
                        <a:xfrm>
                          <a:off x="0" y="0"/>
                          <a:ext cx="609600" cy="2476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80" o:spid="_x0000_s1026" type="#_x0000_t32" style="position:absolute;margin-left:148.05pt;margin-top:4.9pt;width:48pt;height:19.5pt;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" strokecolor="black [3040]">
                <v:stroke endarrow="open"/>
              </v:shape>
            </w:pict>
          </mc:Fallback>
        </mc:AlternateContent>
      </w:r>
      <w:r>
        <w:rPr>
          <w:b/>
          <w:noProof/>
          <w:sz w:val="28"/>
          <w:szCs w:val="28"/>
        </w:rPr>
        <mc:AlternateContent>
          <mc:Choice Requires="wps">
            <w:drawing>
              <wp:anchor distT="0" distB="0" distL="114300" distR="114300" simplePos="0" relativeHeight="251730944" behindDoc="0" locked="0" layoutInCell="1" allowOverlap="1">
                <wp:simplePos x="0" y="0"/>
                <wp:positionH relativeFrom="column">
                  <wp:posOffset>4060825</wp:posOffset>
                </wp:positionH>
                <wp:positionV relativeFrom="paragraph">
                  <wp:posOffset>109855</wp:posOffset>
                </wp:positionV>
                <wp:extent cx="476885" cy="200025"/>
                <wp:effectExtent l="38100" t="0" r="18415" b="66675"/>
                <wp:wrapNone/>
                <wp:docPr id="79" name="Прямая со стрелкой 79"/>
                <wp:cNvGraphicFramePr/>
                <a:graphic xmlns:a="http://schemas.openxmlformats.org/drawingml/2006/main">
                  <a:graphicData uri="http://schemas.microsoft.com/office/word/2010/wordprocessingShape">
                    <wps:wsp>
                      <wps:cNvCnPr/>
                      <wps:spPr>
                        <a:xfrm flipH="1">
                          <a:off x="0" y="0"/>
                          <a:ext cx="476885" cy="2000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79" o:spid="_x0000_s1026" type="#_x0000_t32" style="position:absolute;margin-left:319.75pt;margin-top:8.65pt;width:37.55pt;height:15.75pt;flip:x;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" strokecolor="black [3040]">
                <v:stroke endarrow="open"/>
              </v:shape>
            </w:pict>
          </mc:Fallback>
        </mc:AlternateContent>
      </w:r>
    </w:p>
    <w:p w:rsidR="00A52742" w:rsidRPr="00532CCB" w:rsidRDefault="00EB0FBC" w:rsidP="00253F35">
      <w:pPr>
        <w:jc w:val="both"/>
        <w:rPr>
          <w:b/>
          <w:sz w:val="28"/>
          <w:szCs w:val="28"/>
        </w:rPr>
      </w:pPr>
      <w:r>
        <w:rPr>
          <w:b/>
          <w:noProof/>
          <w:sz w:val="28"/>
          <w:szCs w:val="28"/>
        </w:rPr>
        <mc:AlternateContent>
          <mc:Choice Requires="wps">
            <w:drawing>
              <wp:anchor distT="0" distB="0" distL="114300" distR="114300" simplePos="0" relativeHeight="251732992" behindDoc="0" locked="0" layoutInCell="1" allowOverlap="1">
                <wp:simplePos x="0" y="0"/>
                <wp:positionH relativeFrom="column">
                  <wp:posOffset>5556885</wp:posOffset>
                </wp:positionH>
                <wp:positionV relativeFrom="paragraph">
                  <wp:posOffset>105410</wp:posOffset>
                </wp:positionV>
                <wp:extent cx="0" cy="476250"/>
                <wp:effectExtent l="95250" t="0" r="57150" b="57150"/>
                <wp:wrapNone/>
                <wp:docPr id="81" name="Прямая со стрелкой 81"/>
                <wp:cNvGraphicFramePr/>
                <a:graphic xmlns:a="http://schemas.openxmlformats.org/drawingml/2006/main">
                  <a:graphicData uri="http://schemas.microsoft.com/office/word/2010/wordprocessingShape">
                    <wps:wsp>
                      <wps:cNvCnPr/>
                      <wps:spPr>
                        <a:xfrm>
                          <a:off x="0" y="0"/>
                          <a:ext cx="0" cy="4762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81" o:spid="_x0000_s1026" type="#_x0000_t32" style="position:absolute;margin-left:437.55pt;margin-top:8.3pt;width:0;height:37.5pt;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" strokecolor="black [3040]">
                <v:stroke endarrow="open"/>
              </v:shape>
            </w:pict>
          </mc:Fallback>
        </mc:AlternateContent>
      </w:r>
      <w:r w:rsidR="00FF7841">
        <w:rPr>
          <w:b/>
          <w:noProof/>
          <w:sz w:val="28"/>
          <w:szCs w:val="28"/>
        </w:rPr>
        <mc:AlternateContent>
          <mc:Choice Requires="wps">
            <w:drawing>
              <wp:anchor distT="0" distB="0" distL="114300" distR="114300" simplePos="0" relativeHeight="251680768" behindDoc="0" locked="0" layoutInCell="1" allowOverlap="1" wp14:anchorId="0BB001B4" wp14:editId="7A3E1DA5">
                <wp:simplePos x="0" y="0"/>
                <wp:positionH relativeFrom="column">
                  <wp:posOffset>2137410</wp:posOffset>
                </wp:positionH>
                <wp:positionV relativeFrom="paragraph">
                  <wp:posOffset>38735</wp:posOffset>
                </wp:positionV>
                <wp:extent cx="2324100" cy="800100"/>
                <wp:effectExtent l="0" t="0" r="19050" b="19050"/>
                <wp:wrapNone/>
                <wp:docPr id="4" name="Овал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4100" cy="800100"/>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Pr="00FF7841" w:rsidRDefault="00FD2B6D" w:rsidP="00A52742">
                            <w:pPr>
                              <w:jc w:val="center"/>
                              <w:rPr>
                                <w:sz w:val="20"/>
                              </w:rPr>
                            </w:pPr>
                            <w:r w:rsidRPr="00FF7841">
                              <w:rPr>
                                <w:sz w:val="20"/>
                              </w:rPr>
                              <w:t xml:space="preserve">Решить вопрос о </w:t>
                            </w:r>
                            <w:proofErr w:type="spellStart"/>
                            <w:r w:rsidRPr="00FF7841">
                              <w:rPr>
                                <w:sz w:val="20"/>
                              </w:rPr>
                              <w:t>родоразрешении</w:t>
                            </w:r>
                            <w:proofErr w:type="spellEnd"/>
                            <w:r w:rsidRPr="00FF7841">
                              <w:rPr>
                                <w:sz w:val="20"/>
                              </w:rPr>
                              <w:t xml:space="preserve"> после 32 недель</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oval id="Овал 4" o:spid="_x0000_s1045" style="position:absolute;left:0;text-align:left;margin-left:168.3pt;margin-top:3.05pt;width:183pt;height:6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" fillcolor="white [3201]" strokecolor="black [3200]" strokeweight="2pt">
                <v:textbox>
                  <w:txbxContent>
                    <w:p w:rsidR="00FD2B6D" w:rsidRPr="00FF7841" w:rsidRDefault="00FD2B6D" w:rsidP="00A52742">
                      <w:pPr>
                        <w:jc w:val="center"/>
                        <w:rPr>
                          <w:sz w:val="20"/>
                        </w:rPr>
                      </w:pPr>
                      <w:r w:rsidRPr="00FF7841">
                        <w:rPr>
                          <w:sz w:val="20"/>
                        </w:rPr>
                        <w:t xml:space="preserve">Решить вопрос о </w:t>
                      </w:r>
                      <w:proofErr w:type="spellStart"/>
                      <w:r w:rsidRPr="00FF7841">
                        <w:rPr>
                          <w:sz w:val="20"/>
                        </w:rPr>
                        <w:t>родоразрешении</w:t>
                      </w:r>
                      <w:proofErr w:type="spellEnd"/>
                      <w:r w:rsidRPr="00FF7841">
                        <w:rPr>
                          <w:sz w:val="20"/>
                        </w:rPr>
                        <w:t xml:space="preserve"> после 32 недель</w:t>
                      </w:r>
                    </w:p>
                  </w:txbxContent>
                </v:textbox>
              </v:oval>
            </w:pict>
          </mc:Fallback>
        </mc:AlternateContent>
      </w:r>
    </w:p>
    <w:p w:rsidR="00A52742" w:rsidRPr="00532CCB" w:rsidRDefault="00A52742" w:rsidP="00253F35">
      <w:pPr>
        <w:jc w:val="both"/>
        <w:rPr>
          <w:b/>
          <w:sz w:val="28"/>
          <w:szCs w:val="28"/>
        </w:rPr>
      </w:pPr>
    </w:p>
    <w:p w:rsidR="00A52742" w:rsidRPr="00532CCB" w:rsidRDefault="00FF7841" w:rsidP="00253F35">
      <w:pPr>
        <w:jc w:val="both"/>
        <w:rPr>
          <w:b/>
          <w:sz w:val="28"/>
          <w:szCs w:val="28"/>
        </w:rPr>
      </w:pPr>
      <w:r>
        <w:rPr>
          <w:b/>
          <w:noProof/>
          <w:sz w:val="28"/>
          <w:szCs w:val="28"/>
        </w:rPr>
        <mc:AlternateContent>
          <mc:Choice Requires="wps">
            <w:drawing>
              <wp:anchor distT="0" distB="0" distL="114300" distR="114300" simplePos="0" relativeHeight="251701248" behindDoc="0" locked="0" layoutInCell="1" allowOverlap="1" wp14:anchorId="0CB1CC95" wp14:editId="1C021944">
                <wp:simplePos x="0" y="0"/>
                <wp:positionH relativeFrom="column">
                  <wp:posOffset>4537710</wp:posOffset>
                </wp:positionH>
                <wp:positionV relativeFrom="paragraph">
                  <wp:posOffset>172721</wp:posOffset>
                </wp:positionV>
                <wp:extent cx="2105025" cy="1009650"/>
                <wp:effectExtent l="0" t="0" r="28575" b="19050"/>
                <wp:wrapNone/>
                <wp:docPr id="3" name="Овал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5025" cy="1009650"/>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Pr="00FF7841" w:rsidRDefault="00FD2B6D" w:rsidP="00A52742">
                            <w:pPr>
                              <w:jc w:val="center"/>
                              <w:rPr>
                                <w:sz w:val="20"/>
                              </w:rPr>
                            </w:pPr>
                            <w:r w:rsidRPr="00FF7841">
                              <w:rPr>
                                <w:sz w:val="20"/>
                              </w:rPr>
                              <w:t>Нарушение кровотока в венозном протоке в фазу сокращений предсердий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 o:spid="_x0000_s1046" style="position:absolute;left:0;text-align:left;margin-left:357.3pt;margin-top:13.6pt;width:165.75pt;height:79.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" fillcolor="white [3201]" strokecolor="black [3200]" strokeweight="2pt">
                <v:textbox>
                  <w:txbxContent>
                    <w:p w:rsidR="00FD2B6D" w:rsidRPr="00FF7841" w:rsidRDefault="00FD2B6D" w:rsidP="00A52742">
                      <w:pPr>
                        <w:jc w:val="center"/>
                        <w:rPr>
                          <w:sz w:val="20"/>
                        </w:rPr>
                      </w:pPr>
                      <w:r w:rsidRPr="00FF7841">
                        <w:rPr>
                          <w:sz w:val="20"/>
                        </w:rPr>
                        <w:t>Нарушение кровотока в венозном протоке в фазу сокращений предсердий</w:t>
                      </w:r>
                    </w:p>
                  </w:txbxContent>
                </v:textbox>
              </v:oval>
            </w:pict>
          </mc:Fallback>
        </mc:AlternateContent>
      </w:r>
    </w:p>
    <w:p w:rsidR="00A52742" w:rsidRPr="00532CCB" w:rsidRDefault="00A52742" w:rsidP="00253F35">
      <w:pPr>
        <w:jc w:val="both"/>
        <w:rPr>
          <w:b/>
          <w:sz w:val="28"/>
          <w:szCs w:val="28"/>
        </w:rPr>
      </w:pPr>
    </w:p>
    <w:p w:rsidR="00A52742" w:rsidRPr="00532CCB" w:rsidRDefault="00A52742" w:rsidP="00253F35">
      <w:pPr>
        <w:jc w:val="both"/>
        <w:rPr>
          <w:b/>
          <w:sz w:val="28"/>
          <w:szCs w:val="28"/>
        </w:rPr>
      </w:pPr>
    </w:p>
    <w:p w:rsidR="00A52742" w:rsidRPr="00532CCB" w:rsidRDefault="00EB0FBC" w:rsidP="00253F35">
      <w:pPr>
        <w:jc w:val="both"/>
        <w:rPr>
          <w:b/>
          <w:sz w:val="28"/>
          <w:szCs w:val="28"/>
        </w:rPr>
      </w:pPr>
      <w:r>
        <w:rPr>
          <w:b/>
          <w:noProof/>
          <w:sz w:val="28"/>
          <w:szCs w:val="28"/>
        </w:rPr>
        <mc:AlternateContent>
          <mc:Choice Requires="wps">
            <w:drawing>
              <wp:anchor distT="0" distB="0" distL="114300" distR="114300" simplePos="0" relativeHeight="251702272" behindDoc="0" locked="0" layoutInCell="1" allowOverlap="1" wp14:anchorId="0802E6CB" wp14:editId="725CB709">
                <wp:simplePos x="0" y="0"/>
                <wp:positionH relativeFrom="column">
                  <wp:posOffset>794385</wp:posOffset>
                </wp:positionH>
                <wp:positionV relativeFrom="paragraph">
                  <wp:posOffset>140336</wp:posOffset>
                </wp:positionV>
                <wp:extent cx="2588895" cy="781050"/>
                <wp:effectExtent l="0" t="0" r="20955" b="19050"/>
                <wp:wrapNone/>
                <wp:docPr id="1" name="Овал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8895" cy="781050"/>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rsidR="00FD2B6D" w:rsidRPr="00FF7841" w:rsidRDefault="00FD2B6D" w:rsidP="00FF7841">
                            <w:pPr>
                              <w:jc w:val="center"/>
                              <w:rPr>
                                <w:sz w:val="18"/>
                              </w:rPr>
                            </w:pPr>
                            <w:proofErr w:type="gramStart"/>
                            <w:r w:rsidRPr="00FF7841">
                              <w:rPr>
                                <w:sz w:val="18"/>
                              </w:rPr>
                              <w:t>Экстренное</w:t>
                            </w:r>
                            <w:proofErr w:type="gramEnd"/>
                            <w:r w:rsidRPr="00FF7841">
                              <w:rPr>
                                <w:sz w:val="18"/>
                              </w:rPr>
                              <w:t xml:space="preserve"> </w:t>
                            </w:r>
                            <w:proofErr w:type="spellStart"/>
                            <w:r w:rsidRPr="00FF7841">
                              <w:rPr>
                                <w:sz w:val="18"/>
                              </w:rPr>
                              <w:t>родоразрешение</w:t>
                            </w:r>
                            <w:proofErr w:type="spellEnd"/>
                            <w:r w:rsidRPr="00FF7841">
                              <w:rPr>
                                <w:sz w:val="18"/>
                              </w:rPr>
                              <w:t xml:space="preserve"> независимо от срока беременности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 o:spid="_x0000_s1047" style="position:absolute;left:0;text-align:left;margin-left:62.55pt;margin-top:11.05pt;width:203.85pt;height:6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" fillcolor="white [3201]" strokecolor="black [3200]" strokeweight="2pt">
                <v:textbox>
                  <w:txbxContent>
                    <w:p w:rsidR="00FD2B6D" w:rsidRPr="00FF7841" w:rsidRDefault="00FD2B6D" w:rsidP="00FF7841">
                      <w:pPr>
                        <w:jc w:val="center"/>
                        <w:rPr>
                          <w:sz w:val="18"/>
                        </w:rPr>
                      </w:pPr>
                      <w:proofErr w:type="gramStart"/>
                      <w:r w:rsidRPr="00FF7841">
                        <w:rPr>
                          <w:sz w:val="18"/>
                        </w:rPr>
                        <w:t>Экстренное</w:t>
                      </w:r>
                      <w:proofErr w:type="gramEnd"/>
                      <w:r w:rsidRPr="00FF7841">
                        <w:rPr>
                          <w:sz w:val="18"/>
                        </w:rPr>
                        <w:t xml:space="preserve"> </w:t>
                      </w:r>
                      <w:proofErr w:type="spellStart"/>
                      <w:r w:rsidRPr="00FF7841">
                        <w:rPr>
                          <w:sz w:val="18"/>
                        </w:rPr>
                        <w:t>родоразрешение</w:t>
                      </w:r>
                      <w:proofErr w:type="spellEnd"/>
                      <w:r w:rsidRPr="00FF7841">
                        <w:rPr>
                          <w:sz w:val="18"/>
                        </w:rPr>
                        <w:t xml:space="preserve"> независимо от срока беременности</w:t>
                      </w:r>
                    </w:p>
                  </w:txbxContent>
                </v:textbox>
              </v:oval>
            </w:pict>
          </mc:Fallback>
        </mc:AlternateContent>
      </w:r>
      <w:r>
        <w:rPr>
          <w:b/>
          <w:noProof/>
          <w:sz w:val="28"/>
          <w:szCs w:val="28"/>
        </w:rPr>
        <mc:AlternateContent>
          <mc:Choice Requires="wps">
            <w:drawing>
              <wp:anchor distT="0" distB="0" distL="114300" distR="114300" simplePos="0" relativeHeight="251705344" behindDoc="0" locked="0" layoutInCell="1" allowOverlap="1" wp14:anchorId="39C841B2" wp14:editId="528D0B9A">
                <wp:simplePos x="0" y="0"/>
                <wp:positionH relativeFrom="column">
                  <wp:posOffset>3383280</wp:posOffset>
                </wp:positionH>
                <wp:positionV relativeFrom="paragraph">
                  <wp:posOffset>158750</wp:posOffset>
                </wp:positionV>
                <wp:extent cx="1153795" cy="409575"/>
                <wp:effectExtent l="38100" t="0" r="27305" b="10477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1153795" cy="409575"/>
                        </a:xfrm>
                        <a:prstGeom prst="bentConnector3">
                          <a:avLst>
                            <a:gd name="adj1" fmla="val 50000"/>
                          </a:avLst>
                        </a:prstGeom>
                        <a:noFill/>
                        <a:ln w="317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2" o:spid="_x0000_s1026" type="#_x0000_t34" style="position:absolute;margin-left:266.4pt;margin-top:12.5pt;width:90.85pt;height:32.25pt;rotation:180;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" strokeweight=".25pt">
                <v:stroke endarrow="block"/>
              </v:shape>
            </w:pict>
          </mc:Fallback>
        </mc:AlternateContent>
      </w:r>
    </w:p>
    <w:p w:rsidR="00A52742" w:rsidRPr="00532CCB" w:rsidRDefault="00A52742" w:rsidP="00253F35">
      <w:pPr>
        <w:jc w:val="both"/>
        <w:rPr>
          <w:b/>
          <w:sz w:val="28"/>
          <w:szCs w:val="28"/>
        </w:rPr>
      </w:pPr>
    </w:p>
    <w:p w:rsidR="00A52742" w:rsidRPr="00532CCB" w:rsidRDefault="00A52742" w:rsidP="00253F35">
      <w:pPr>
        <w:jc w:val="both"/>
        <w:rPr>
          <w:b/>
          <w:sz w:val="28"/>
          <w:szCs w:val="28"/>
        </w:rPr>
      </w:pPr>
    </w:p>
    <w:p w:rsidR="00A52742" w:rsidRPr="00532CCB" w:rsidRDefault="00A52742" w:rsidP="00253F35">
      <w:pPr>
        <w:jc w:val="both"/>
        <w:rPr>
          <w:b/>
          <w:sz w:val="28"/>
          <w:szCs w:val="28"/>
        </w:rPr>
      </w:pPr>
    </w:p>
    <w:p w:rsidR="00A52742" w:rsidRPr="00532CCB" w:rsidRDefault="00A52742" w:rsidP="00253F35">
      <w:pPr>
        <w:jc w:val="both"/>
        <w:rPr>
          <w:b/>
          <w:sz w:val="28"/>
          <w:szCs w:val="28"/>
        </w:rPr>
      </w:pPr>
    </w:p>
    <w:p w:rsidR="00A52742" w:rsidRPr="00532CCB" w:rsidRDefault="00A52742" w:rsidP="00253F35">
      <w:pPr>
        <w:jc w:val="both"/>
        <w:rPr>
          <w:b/>
          <w:sz w:val="28"/>
          <w:szCs w:val="28"/>
        </w:rPr>
      </w:pPr>
    </w:p>
    <w:p w:rsidR="00A52742" w:rsidRPr="00532CCB" w:rsidRDefault="00A52742" w:rsidP="00253F35">
      <w:pPr>
        <w:rPr>
          <w:rStyle w:val="a4"/>
          <w:color w:val="333333"/>
          <w:sz w:val="18"/>
          <w:szCs w:val="18"/>
          <w:shd w:val="clear" w:color="auto" w:fill="FFFFFF"/>
        </w:rPr>
      </w:pPr>
    </w:p>
    <w:sectPr w:rsidR="00A52742" w:rsidRPr="00532CCB" w:rsidSect="00FE0264">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70787"/>
    <w:multiLevelType w:val="hybridMultilevel"/>
    <w:tmpl w:val="CE6EDD02"/>
    <w:lvl w:ilvl="0" w:tplc="3FBC77E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20270D"/>
    <w:multiLevelType w:val="hybridMultilevel"/>
    <w:tmpl w:val="3EA01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4738B8"/>
    <w:multiLevelType w:val="multilevel"/>
    <w:tmpl w:val="8FF2ABB6"/>
    <w:lvl w:ilvl="0">
      <w:start w:val="7"/>
      <w:numFmt w:val="decimal"/>
      <w:lvlText w:val="%1"/>
      <w:lvlJc w:val="left"/>
      <w:pPr>
        <w:ind w:left="375" w:hanging="375"/>
      </w:pPr>
    </w:lvl>
    <w:lvl w:ilvl="1">
      <w:start w:val="1"/>
      <w:numFmt w:val="decimal"/>
      <w:lvlText w:val="%1.%2"/>
      <w:lvlJc w:val="left"/>
      <w:pPr>
        <w:ind w:left="750" w:hanging="375"/>
      </w:pPr>
      <w:rPr>
        <w:b/>
      </w:rPr>
    </w:lvl>
    <w:lvl w:ilvl="2">
      <w:start w:val="1"/>
      <w:numFmt w:val="decimal"/>
      <w:lvlText w:val="%1.%2.%3"/>
      <w:lvlJc w:val="left"/>
      <w:pPr>
        <w:ind w:left="147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3">
    <w:nsid w:val="0D082B18"/>
    <w:multiLevelType w:val="hybridMultilevel"/>
    <w:tmpl w:val="02FAA8E0"/>
    <w:lvl w:ilvl="0" w:tplc="4DB0A9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3F3ECD"/>
    <w:multiLevelType w:val="multilevel"/>
    <w:tmpl w:val="22020DE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3F6359"/>
    <w:multiLevelType w:val="multilevel"/>
    <w:tmpl w:val="CE10D300"/>
    <w:lvl w:ilvl="0">
      <w:start w:val="3"/>
      <w:numFmt w:val="decimal"/>
      <w:lvlText w:val="%1"/>
      <w:lvlJc w:val="left"/>
      <w:pPr>
        <w:ind w:left="375" w:hanging="375"/>
      </w:pPr>
      <w:rPr>
        <w:rFonts w:hint="default"/>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6">
    <w:nsid w:val="149C49F8"/>
    <w:multiLevelType w:val="hybridMultilevel"/>
    <w:tmpl w:val="C6648D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5021D9E"/>
    <w:multiLevelType w:val="multilevel"/>
    <w:tmpl w:val="D22EBA48"/>
    <w:lvl w:ilvl="0">
      <w:start w:val="1"/>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nsid w:val="150D5619"/>
    <w:multiLevelType w:val="multilevel"/>
    <w:tmpl w:val="BB7AAA94"/>
    <w:lvl w:ilvl="0">
      <w:start w:val="4"/>
      <w:numFmt w:val="decimal"/>
      <w:lvlText w:val="%1"/>
      <w:lvlJc w:val="left"/>
      <w:pPr>
        <w:ind w:left="375" w:hanging="375"/>
      </w:pPr>
      <w:rPr>
        <w:b w:val="0"/>
      </w:rPr>
    </w:lvl>
    <w:lvl w:ilvl="1">
      <w:start w:val="1"/>
      <w:numFmt w:val="decimal"/>
      <w:lvlText w:val="%1.%2"/>
      <w:lvlJc w:val="left"/>
      <w:pPr>
        <w:ind w:left="750" w:hanging="375"/>
      </w:pPr>
      <w:rPr>
        <w:b/>
      </w:rPr>
    </w:lvl>
    <w:lvl w:ilvl="2">
      <w:start w:val="1"/>
      <w:numFmt w:val="decimal"/>
      <w:lvlText w:val="%1.%2.%3"/>
      <w:lvlJc w:val="left"/>
      <w:pPr>
        <w:ind w:left="1470" w:hanging="720"/>
      </w:pPr>
      <w:rPr>
        <w:b w:val="0"/>
      </w:rPr>
    </w:lvl>
    <w:lvl w:ilvl="3">
      <w:start w:val="1"/>
      <w:numFmt w:val="decimal"/>
      <w:lvlText w:val="%1.%2.%3.%4"/>
      <w:lvlJc w:val="left"/>
      <w:pPr>
        <w:ind w:left="2205" w:hanging="1080"/>
      </w:pPr>
      <w:rPr>
        <w:b w:val="0"/>
      </w:rPr>
    </w:lvl>
    <w:lvl w:ilvl="4">
      <w:start w:val="1"/>
      <w:numFmt w:val="decimal"/>
      <w:lvlText w:val="%1.%2.%3.%4.%5"/>
      <w:lvlJc w:val="left"/>
      <w:pPr>
        <w:ind w:left="2580" w:hanging="1080"/>
      </w:pPr>
      <w:rPr>
        <w:b w:val="0"/>
      </w:rPr>
    </w:lvl>
    <w:lvl w:ilvl="5">
      <w:start w:val="1"/>
      <w:numFmt w:val="decimal"/>
      <w:lvlText w:val="%1.%2.%3.%4.%5.%6"/>
      <w:lvlJc w:val="left"/>
      <w:pPr>
        <w:ind w:left="3315" w:hanging="1440"/>
      </w:pPr>
      <w:rPr>
        <w:b w:val="0"/>
      </w:rPr>
    </w:lvl>
    <w:lvl w:ilvl="6">
      <w:start w:val="1"/>
      <w:numFmt w:val="decimal"/>
      <w:lvlText w:val="%1.%2.%3.%4.%5.%6.%7"/>
      <w:lvlJc w:val="left"/>
      <w:pPr>
        <w:ind w:left="3690" w:hanging="1440"/>
      </w:pPr>
      <w:rPr>
        <w:b w:val="0"/>
      </w:rPr>
    </w:lvl>
    <w:lvl w:ilvl="7">
      <w:start w:val="1"/>
      <w:numFmt w:val="decimal"/>
      <w:lvlText w:val="%1.%2.%3.%4.%5.%6.%7.%8"/>
      <w:lvlJc w:val="left"/>
      <w:pPr>
        <w:ind w:left="4425" w:hanging="1800"/>
      </w:pPr>
      <w:rPr>
        <w:b w:val="0"/>
      </w:rPr>
    </w:lvl>
    <w:lvl w:ilvl="8">
      <w:start w:val="1"/>
      <w:numFmt w:val="decimal"/>
      <w:lvlText w:val="%1.%2.%3.%4.%5.%6.%7.%8.%9"/>
      <w:lvlJc w:val="left"/>
      <w:pPr>
        <w:ind w:left="5160" w:hanging="2160"/>
      </w:pPr>
      <w:rPr>
        <w:b w:val="0"/>
      </w:rPr>
    </w:lvl>
  </w:abstractNum>
  <w:abstractNum w:abstractNumId="9">
    <w:nsid w:val="150E721A"/>
    <w:multiLevelType w:val="hybridMultilevel"/>
    <w:tmpl w:val="832835F4"/>
    <w:lvl w:ilvl="0" w:tplc="04190001">
      <w:start w:val="1"/>
      <w:numFmt w:val="bullet"/>
      <w:lvlText w:val=""/>
      <w:lvlJc w:val="left"/>
      <w:pPr>
        <w:ind w:left="720" w:hanging="360"/>
      </w:pPr>
      <w:rPr>
        <w:rFonts w:ascii="Symbol" w:hAnsi="Symbol" w:hint="default"/>
      </w:rPr>
    </w:lvl>
    <w:lvl w:ilvl="1" w:tplc="3FBC77E0">
      <w:numFmt w:val="bullet"/>
      <w:lvlText w:val="•"/>
      <w:lvlJc w:val="left"/>
      <w:pPr>
        <w:ind w:left="2595" w:hanging="151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5F21B01"/>
    <w:multiLevelType w:val="hybridMultilevel"/>
    <w:tmpl w:val="40380F8A"/>
    <w:lvl w:ilvl="0" w:tplc="04190003">
      <w:start w:val="1"/>
      <w:numFmt w:val="bullet"/>
      <w:lvlText w:val="o"/>
      <w:lvlJc w:val="left"/>
      <w:pPr>
        <w:ind w:left="795" w:hanging="360"/>
      </w:pPr>
      <w:rPr>
        <w:rFonts w:ascii="Courier New" w:hAnsi="Courier New" w:cs="Courier New"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
    <w:nsid w:val="191B5A85"/>
    <w:multiLevelType w:val="hybridMultilevel"/>
    <w:tmpl w:val="BF0CD0C4"/>
    <w:lvl w:ilvl="0" w:tplc="3FBC77E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9796828"/>
    <w:multiLevelType w:val="hybridMultilevel"/>
    <w:tmpl w:val="22487D22"/>
    <w:lvl w:ilvl="0" w:tplc="3FBC77E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9D771E"/>
    <w:multiLevelType w:val="hybridMultilevel"/>
    <w:tmpl w:val="5CB89212"/>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4B27DD1"/>
    <w:multiLevelType w:val="multilevel"/>
    <w:tmpl w:val="82C429F4"/>
    <w:lvl w:ilvl="0">
      <w:start w:val="5"/>
      <w:numFmt w:val="decimal"/>
      <w:lvlText w:val="%1"/>
      <w:lvlJc w:val="left"/>
      <w:pPr>
        <w:ind w:left="375" w:hanging="375"/>
      </w:pPr>
    </w:lvl>
    <w:lvl w:ilvl="1">
      <w:start w:val="1"/>
      <w:numFmt w:val="decimal"/>
      <w:lvlText w:val="%1.%2"/>
      <w:lvlJc w:val="left"/>
      <w:pPr>
        <w:ind w:left="750" w:hanging="375"/>
      </w:pPr>
      <w:rPr>
        <w:b/>
      </w:rPr>
    </w:lvl>
    <w:lvl w:ilvl="2">
      <w:start w:val="1"/>
      <w:numFmt w:val="decimal"/>
      <w:lvlText w:val="%1.%2.%3"/>
      <w:lvlJc w:val="left"/>
      <w:pPr>
        <w:ind w:left="147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15">
    <w:nsid w:val="25EC0467"/>
    <w:multiLevelType w:val="hybridMultilevel"/>
    <w:tmpl w:val="4274E7EC"/>
    <w:lvl w:ilvl="0" w:tplc="041F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71165E3"/>
    <w:multiLevelType w:val="hybridMultilevel"/>
    <w:tmpl w:val="045C82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992B1A"/>
    <w:multiLevelType w:val="multilevel"/>
    <w:tmpl w:val="5A12E978"/>
    <w:lvl w:ilvl="0">
      <w:start w:val="3"/>
      <w:numFmt w:val="decimal"/>
      <w:lvlText w:val="%1."/>
      <w:lvlJc w:val="left"/>
      <w:pPr>
        <w:ind w:left="450" w:hanging="450"/>
      </w:pPr>
      <w:rPr>
        <w:rFonts w:hint="default"/>
      </w:rPr>
    </w:lvl>
    <w:lvl w:ilvl="1">
      <w:start w:val="2"/>
      <w:numFmt w:val="decimal"/>
      <w:lvlText w:val="%1.%2."/>
      <w:lvlJc w:val="left"/>
      <w:pPr>
        <w:ind w:left="1470" w:hanging="720"/>
      </w:pPr>
      <w:rPr>
        <w:rFonts w:hint="default"/>
        <w:b/>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18">
    <w:nsid w:val="30544503"/>
    <w:multiLevelType w:val="hybridMultilevel"/>
    <w:tmpl w:val="87820BA8"/>
    <w:lvl w:ilvl="0" w:tplc="3FBC77E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95692E"/>
    <w:multiLevelType w:val="hybridMultilevel"/>
    <w:tmpl w:val="F8601C24"/>
    <w:lvl w:ilvl="0" w:tplc="77742C86">
      <w:start w:val="1"/>
      <w:numFmt w:val="decimal"/>
      <w:lvlText w:val="%1."/>
      <w:lvlJc w:val="left"/>
      <w:pPr>
        <w:ind w:left="786" w:hanging="360"/>
      </w:pPr>
      <w:rPr>
        <w:b/>
      </w:rPr>
    </w:lvl>
    <w:lvl w:ilvl="1" w:tplc="B1EE6314">
      <w:start w:val="1"/>
      <w:numFmt w:val="decimal"/>
      <w:lvlText w:val="%2)"/>
      <w:lvlJc w:val="left"/>
      <w:pPr>
        <w:ind w:left="1440" w:hanging="360"/>
      </w:pPr>
      <w:rPr>
        <w:b/>
        <w:i w:val="0"/>
      </w:rPr>
    </w:lvl>
    <w:lvl w:ilvl="2" w:tplc="0419001B">
      <w:start w:val="1"/>
      <w:numFmt w:val="lowerRoman"/>
      <w:lvlText w:val="%3."/>
      <w:lvlJc w:val="right"/>
      <w:pPr>
        <w:ind w:left="2160" w:hanging="180"/>
      </w:pPr>
    </w:lvl>
    <w:lvl w:ilvl="3" w:tplc="D1508C22">
      <w:start w:val="1"/>
      <w:numFmt w:val="decimal"/>
      <w:lvlText w:val="%4."/>
      <w:lvlJc w:val="left"/>
      <w:pPr>
        <w:ind w:left="2880" w:hanging="360"/>
      </w:pPr>
      <w:rPr>
        <w:b/>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36D53DF2"/>
    <w:multiLevelType w:val="hybridMultilevel"/>
    <w:tmpl w:val="E21CD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0905B7"/>
    <w:multiLevelType w:val="hybridMultilevel"/>
    <w:tmpl w:val="C3948C94"/>
    <w:lvl w:ilvl="0" w:tplc="3FBC77E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D645F4A"/>
    <w:multiLevelType w:val="hybridMultilevel"/>
    <w:tmpl w:val="B324D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3497791"/>
    <w:multiLevelType w:val="hybridMultilevel"/>
    <w:tmpl w:val="AE44040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35C619B"/>
    <w:multiLevelType w:val="multilevel"/>
    <w:tmpl w:val="6CC88D50"/>
    <w:lvl w:ilvl="0">
      <w:start w:val="3"/>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25">
    <w:nsid w:val="46C669E8"/>
    <w:multiLevelType w:val="multilevel"/>
    <w:tmpl w:val="BFAA5F9E"/>
    <w:lvl w:ilvl="0">
      <w:start w:val="3"/>
      <w:numFmt w:val="decimal"/>
      <w:lvlText w:val="%1"/>
      <w:lvlJc w:val="left"/>
      <w:pPr>
        <w:ind w:left="375" w:hanging="375"/>
      </w:pPr>
    </w:lvl>
    <w:lvl w:ilvl="1">
      <w:start w:val="1"/>
      <w:numFmt w:val="decimal"/>
      <w:lvlText w:val="%1.%2"/>
      <w:lvlJc w:val="left"/>
      <w:pPr>
        <w:ind w:left="750" w:hanging="375"/>
      </w:pPr>
      <w:rPr>
        <w:b/>
        <w:i w:val="0"/>
      </w:rPr>
    </w:lvl>
    <w:lvl w:ilvl="2">
      <w:start w:val="1"/>
      <w:numFmt w:val="decimal"/>
      <w:lvlText w:val="%1.%2.%3"/>
      <w:lvlJc w:val="left"/>
      <w:pPr>
        <w:ind w:left="147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26">
    <w:nsid w:val="48703620"/>
    <w:multiLevelType w:val="hybridMultilevel"/>
    <w:tmpl w:val="5CD85D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45165C4"/>
    <w:multiLevelType w:val="hybridMultilevel"/>
    <w:tmpl w:val="DB56F3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C347DB0"/>
    <w:multiLevelType w:val="hybridMultilevel"/>
    <w:tmpl w:val="30D6DC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04F6103"/>
    <w:multiLevelType w:val="hybridMultilevel"/>
    <w:tmpl w:val="FA400876"/>
    <w:lvl w:ilvl="0" w:tplc="041F0011">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73560920"/>
    <w:multiLevelType w:val="hybridMultilevel"/>
    <w:tmpl w:val="03122038"/>
    <w:lvl w:ilvl="0" w:tplc="7A103D06">
      <w:start w:val="4"/>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0"/>
  </w:num>
  <w:num w:numId="11">
    <w:abstractNumId w:val="13"/>
  </w:num>
  <w:num w:numId="12">
    <w:abstractNumId w:val="4"/>
  </w:num>
  <w:num w:numId="13">
    <w:abstractNumId w:val="19"/>
  </w:num>
  <w:num w:numId="14">
    <w:abstractNumId w:val="22"/>
  </w:num>
  <w:num w:numId="15">
    <w:abstractNumId w:val="26"/>
  </w:num>
  <w:num w:numId="16">
    <w:abstractNumId w:val="5"/>
  </w:num>
  <w:num w:numId="17">
    <w:abstractNumId w:val="24"/>
  </w:num>
  <w:num w:numId="18">
    <w:abstractNumId w:val="17"/>
  </w:num>
  <w:num w:numId="19">
    <w:abstractNumId w:val="27"/>
  </w:num>
  <w:num w:numId="20">
    <w:abstractNumId w:val="28"/>
  </w:num>
  <w:num w:numId="21">
    <w:abstractNumId w:val="3"/>
  </w:num>
  <w:num w:numId="22">
    <w:abstractNumId w:val="29"/>
  </w:num>
  <w:num w:numId="23">
    <w:abstractNumId w:val="16"/>
  </w:num>
  <w:num w:numId="24">
    <w:abstractNumId w:val="9"/>
  </w:num>
  <w:num w:numId="25">
    <w:abstractNumId w:val="15"/>
  </w:num>
  <w:num w:numId="26">
    <w:abstractNumId w:val="0"/>
  </w:num>
  <w:num w:numId="27">
    <w:abstractNumId w:val="11"/>
  </w:num>
  <w:num w:numId="28">
    <w:abstractNumId w:val="12"/>
  </w:num>
  <w:num w:numId="29">
    <w:abstractNumId w:val="18"/>
  </w:num>
  <w:num w:numId="30">
    <w:abstractNumId w:val="21"/>
  </w:num>
  <w:num w:numId="31">
    <w:abstractNumId w:val="1"/>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747"/>
    <w:rsid w:val="00004A53"/>
    <w:rsid w:val="00014070"/>
    <w:rsid w:val="00065E61"/>
    <w:rsid w:val="000767E1"/>
    <w:rsid w:val="000B7044"/>
    <w:rsid w:val="00113426"/>
    <w:rsid w:val="001C1E4F"/>
    <w:rsid w:val="001F671C"/>
    <w:rsid w:val="00222B02"/>
    <w:rsid w:val="00244172"/>
    <w:rsid w:val="00253F35"/>
    <w:rsid w:val="00297549"/>
    <w:rsid w:val="002C09ED"/>
    <w:rsid w:val="002C2CF1"/>
    <w:rsid w:val="00321C8C"/>
    <w:rsid w:val="00325D5A"/>
    <w:rsid w:val="00376427"/>
    <w:rsid w:val="00461058"/>
    <w:rsid w:val="004648EC"/>
    <w:rsid w:val="00467C0C"/>
    <w:rsid w:val="004A56AA"/>
    <w:rsid w:val="004B2BD8"/>
    <w:rsid w:val="004B3575"/>
    <w:rsid w:val="004F4373"/>
    <w:rsid w:val="005007FA"/>
    <w:rsid w:val="00503997"/>
    <w:rsid w:val="005137F4"/>
    <w:rsid w:val="0052048C"/>
    <w:rsid w:val="00521C7F"/>
    <w:rsid w:val="00524EFF"/>
    <w:rsid w:val="00532CCB"/>
    <w:rsid w:val="005654D3"/>
    <w:rsid w:val="005F038E"/>
    <w:rsid w:val="005F3B8D"/>
    <w:rsid w:val="005F6CBC"/>
    <w:rsid w:val="00632A63"/>
    <w:rsid w:val="00653F56"/>
    <w:rsid w:val="00655AEE"/>
    <w:rsid w:val="0066667F"/>
    <w:rsid w:val="006A096C"/>
    <w:rsid w:val="006D1747"/>
    <w:rsid w:val="00711893"/>
    <w:rsid w:val="00763DF0"/>
    <w:rsid w:val="0079071B"/>
    <w:rsid w:val="007C1772"/>
    <w:rsid w:val="007C3BE2"/>
    <w:rsid w:val="007E6B4E"/>
    <w:rsid w:val="00864FD5"/>
    <w:rsid w:val="0087096F"/>
    <w:rsid w:val="008C3B61"/>
    <w:rsid w:val="009043F0"/>
    <w:rsid w:val="00906045"/>
    <w:rsid w:val="00911212"/>
    <w:rsid w:val="009240E8"/>
    <w:rsid w:val="009D5DA6"/>
    <w:rsid w:val="009F2C79"/>
    <w:rsid w:val="00A01536"/>
    <w:rsid w:val="00A12092"/>
    <w:rsid w:val="00A254AC"/>
    <w:rsid w:val="00A52742"/>
    <w:rsid w:val="00A551FE"/>
    <w:rsid w:val="00A66149"/>
    <w:rsid w:val="00A973DC"/>
    <w:rsid w:val="00AF68A4"/>
    <w:rsid w:val="00B32257"/>
    <w:rsid w:val="00B34FEC"/>
    <w:rsid w:val="00B66E00"/>
    <w:rsid w:val="00B87361"/>
    <w:rsid w:val="00C22716"/>
    <w:rsid w:val="00C30582"/>
    <w:rsid w:val="00C45E72"/>
    <w:rsid w:val="00C53EDC"/>
    <w:rsid w:val="00CA0333"/>
    <w:rsid w:val="00CB6212"/>
    <w:rsid w:val="00CC501D"/>
    <w:rsid w:val="00CF05A9"/>
    <w:rsid w:val="00D602DE"/>
    <w:rsid w:val="00D71036"/>
    <w:rsid w:val="00D72F2C"/>
    <w:rsid w:val="00D94B77"/>
    <w:rsid w:val="00DA34D1"/>
    <w:rsid w:val="00DA4670"/>
    <w:rsid w:val="00E20518"/>
    <w:rsid w:val="00E2246D"/>
    <w:rsid w:val="00E369C8"/>
    <w:rsid w:val="00E44104"/>
    <w:rsid w:val="00E67DB2"/>
    <w:rsid w:val="00E92C2B"/>
    <w:rsid w:val="00E93B00"/>
    <w:rsid w:val="00EB0FBC"/>
    <w:rsid w:val="00EE0FF8"/>
    <w:rsid w:val="00F55E9B"/>
    <w:rsid w:val="00F812F2"/>
    <w:rsid w:val="00FD2B6D"/>
    <w:rsid w:val="00FE0264"/>
    <w:rsid w:val="00FE7F78"/>
    <w:rsid w:val="00FF78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74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2742"/>
    <w:pPr>
      <w:ind w:left="720"/>
      <w:contextualSpacing/>
    </w:pPr>
  </w:style>
  <w:style w:type="character" w:styleId="a4">
    <w:name w:val="Strong"/>
    <w:uiPriority w:val="22"/>
    <w:qFormat/>
    <w:rsid w:val="00A52742"/>
    <w:rPr>
      <w:b/>
      <w:bCs/>
    </w:rPr>
  </w:style>
  <w:style w:type="character" w:styleId="a5">
    <w:name w:val="Hyperlink"/>
    <w:uiPriority w:val="99"/>
    <w:unhideWhenUsed/>
    <w:rsid w:val="00A52742"/>
    <w:rPr>
      <w:color w:val="0563C1"/>
      <w:u w:val="single"/>
    </w:rPr>
  </w:style>
  <w:style w:type="table" w:styleId="a6">
    <w:name w:val="Table Grid"/>
    <w:basedOn w:val="a1"/>
    <w:uiPriority w:val="59"/>
    <w:rsid w:val="009043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F038E"/>
    <w:pPr>
      <w:autoSpaceDE w:val="0"/>
      <w:autoSpaceDN w:val="0"/>
      <w:adjustRightInd w:val="0"/>
      <w:spacing w:after="0" w:line="240" w:lineRule="auto"/>
    </w:pPr>
    <w:rPr>
      <w:rFonts w:ascii="Trebuchet MS" w:hAnsi="Trebuchet MS" w:cs="Trebuchet MS"/>
      <w:color w:val="000000"/>
      <w:sz w:val="24"/>
      <w:szCs w:val="24"/>
    </w:rPr>
  </w:style>
  <w:style w:type="character" w:styleId="a7">
    <w:name w:val="Emphasis"/>
    <w:basedOn w:val="a0"/>
    <w:uiPriority w:val="20"/>
    <w:qFormat/>
    <w:rsid w:val="005F3B8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74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2742"/>
    <w:pPr>
      <w:ind w:left="720"/>
      <w:contextualSpacing/>
    </w:pPr>
  </w:style>
  <w:style w:type="character" w:styleId="a4">
    <w:name w:val="Strong"/>
    <w:uiPriority w:val="22"/>
    <w:qFormat/>
    <w:rsid w:val="00A52742"/>
    <w:rPr>
      <w:b/>
      <w:bCs/>
    </w:rPr>
  </w:style>
  <w:style w:type="character" w:styleId="a5">
    <w:name w:val="Hyperlink"/>
    <w:uiPriority w:val="99"/>
    <w:unhideWhenUsed/>
    <w:rsid w:val="00A52742"/>
    <w:rPr>
      <w:color w:val="0563C1"/>
      <w:u w:val="single"/>
    </w:rPr>
  </w:style>
  <w:style w:type="table" w:styleId="a6">
    <w:name w:val="Table Grid"/>
    <w:basedOn w:val="a1"/>
    <w:uiPriority w:val="59"/>
    <w:rsid w:val="009043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F038E"/>
    <w:pPr>
      <w:autoSpaceDE w:val="0"/>
      <w:autoSpaceDN w:val="0"/>
      <w:adjustRightInd w:val="0"/>
      <w:spacing w:after="0" w:line="240" w:lineRule="auto"/>
    </w:pPr>
    <w:rPr>
      <w:rFonts w:ascii="Trebuchet MS" w:hAnsi="Trebuchet MS" w:cs="Trebuchet MS"/>
      <w:color w:val="000000"/>
      <w:sz w:val="24"/>
      <w:szCs w:val="24"/>
    </w:rPr>
  </w:style>
  <w:style w:type="character" w:styleId="a7">
    <w:name w:val="Emphasis"/>
    <w:basedOn w:val="a0"/>
    <w:uiPriority w:val="20"/>
    <w:qFormat/>
    <w:rsid w:val="005F3B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042">
      <w:bodyDiv w:val="1"/>
      <w:marLeft w:val="0"/>
      <w:marRight w:val="0"/>
      <w:marTop w:val="0"/>
      <w:marBottom w:val="0"/>
      <w:divBdr>
        <w:top w:val="none" w:sz="0" w:space="0" w:color="auto"/>
        <w:left w:val="none" w:sz="0" w:space="0" w:color="auto"/>
        <w:bottom w:val="none" w:sz="0" w:space="0" w:color="auto"/>
        <w:right w:val="none" w:sz="0" w:space="0" w:color="auto"/>
      </w:divBdr>
      <w:divsChild>
        <w:div w:id="1855613898">
          <w:marLeft w:val="0"/>
          <w:marRight w:val="0"/>
          <w:marTop w:val="0"/>
          <w:marBottom w:val="0"/>
          <w:divBdr>
            <w:top w:val="none" w:sz="0" w:space="0" w:color="auto"/>
            <w:left w:val="none" w:sz="0" w:space="0" w:color="auto"/>
            <w:bottom w:val="none" w:sz="0" w:space="0" w:color="auto"/>
            <w:right w:val="none" w:sz="0" w:space="0" w:color="auto"/>
          </w:divBdr>
        </w:div>
        <w:div w:id="997422088">
          <w:marLeft w:val="0"/>
          <w:marRight w:val="0"/>
          <w:marTop w:val="0"/>
          <w:marBottom w:val="0"/>
          <w:divBdr>
            <w:top w:val="none" w:sz="0" w:space="0" w:color="auto"/>
            <w:left w:val="none" w:sz="0" w:space="0" w:color="auto"/>
            <w:bottom w:val="none" w:sz="0" w:space="0" w:color="auto"/>
            <w:right w:val="none" w:sz="0" w:space="0" w:color="auto"/>
          </w:divBdr>
        </w:div>
        <w:div w:id="118111330">
          <w:marLeft w:val="0"/>
          <w:marRight w:val="0"/>
          <w:marTop w:val="0"/>
          <w:marBottom w:val="0"/>
          <w:divBdr>
            <w:top w:val="none" w:sz="0" w:space="0" w:color="auto"/>
            <w:left w:val="none" w:sz="0" w:space="0" w:color="auto"/>
            <w:bottom w:val="none" w:sz="0" w:space="0" w:color="auto"/>
            <w:right w:val="none" w:sz="0" w:space="0" w:color="auto"/>
          </w:divBdr>
        </w:div>
        <w:div w:id="393235191">
          <w:marLeft w:val="0"/>
          <w:marRight w:val="0"/>
          <w:marTop w:val="0"/>
          <w:marBottom w:val="0"/>
          <w:divBdr>
            <w:top w:val="none" w:sz="0" w:space="0" w:color="auto"/>
            <w:left w:val="none" w:sz="0" w:space="0" w:color="auto"/>
            <w:bottom w:val="none" w:sz="0" w:space="0" w:color="auto"/>
            <w:right w:val="none" w:sz="0" w:space="0" w:color="auto"/>
          </w:divBdr>
        </w:div>
        <w:div w:id="182138538">
          <w:marLeft w:val="0"/>
          <w:marRight w:val="0"/>
          <w:marTop w:val="0"/>
          <w:marBottom w:val="0"/>
          <w:divBdr>
            <w:top w:val="none" w:sz="0" w:space="0" w:color="auto"/>
            <w:left w:val="none" w:sz="0" w:space="0" w:color="auto"/>
            <w:bottom w:val="none" w:sz="0" w:space="0" w:color="auto"/>
            <w:right w:val="none" w:sz="0" w:space="0" w:color="auto"/>
          </w:divBdr>
        </w:div>
        <w:div w:id="1073696292">
          <w:marLeft w:val="0"/>
          <w:marRight w:val="0"/>
          <w:marTop w:val="0"/>
          <w:marBottom w:val="0"/>
          <w:divBdr>
            <w:top w:val="none" w:sz="0" w:space="0" w:color="auto"/>
            <w:left w:val="none" w:sz="0" w:space="0" w:color="auto"/>
            <w:bottom w:val="none" w:sz="0" w:space="0" w:color="auto"/>
            <w:right w:val="none" w:sz="0" w:space="0" w:color="auto"/>
          </w:divBdr>
        </w:div>
        <w:div w:id="1530222263">
          <w:marLeft w:val="0"/>
          <w:marRight w:val="0"/>
          <w:marTop w:val="0"/>
          <w:marBottom w:val="0"/>
          <w:divBdr>
            <w:top w:val="none" w:sz="0" w:space="0" w:color="auto"/>
            <w:left w:val="none" w:sz="0" w:space="0" w:color="auto"/>
            <w:bottom w:val="none" w:sz="0" w:space="0" w:color="auto"/>
            <w:right w:val="none" w:sz="0" w:space="0" w:color="auto"/>
          </w:divBdr>
        </w:div>
        <w:div w:id="1501777187">
          <w:marLeft w:val="0"/>
          <w:marRight w:val="0"/>
          <w:marTop w:val="0"/>
          <w:marBottom w:val="0"/>
          <w:divBdr>
            <w:top w:val="none" w:sz="0" w:space="0" w:color="auto"/>
            <w:left w:val="none" w:sz="0" w:space="0" w:color="auto"/>
            <w:bottom w:val="none" w:sz="0" w:space="0" w:color="auto"/>
            <w:right w:val="none" w:sz="0" w:space="0" w:color="auto"/>
          </w:divBdr>
        </w:div>
        <w:div w:id="1771464865">
          <w:marLeft w:val="0"/>
          <w:marRight w:val="0"/>
          <w:marTop w:val="0"/>
          <w:marBottom w:val="0"/>
          <w:divBdr>
            <w:top w:val="none" w:sz="0" w:space="0" w:color="auto"/>
            <w:left w:val="none" w:sz="0" w:space="0" w:color="auto"/>
            <w:bottom w:val="none" w:sz="0" w:space="0" w:color="auto"/>
            <w:right w:val="none" w:sz="0" w:space="0" w:color="auto"/>
          </w:divBdr>
        </w:div>
        <w:div w:id="155734767">
          <w:marLeft w:val="0"/>
          <w:marRight w:val="0"/>
          <w:marTop w:val="0"/>
          <w:marBottom w:val="0"/>
          <w:divBdr>
            <w:top w:val="none" w:sz="0" w:space="0" w:color="auto"/>
            <w:left w:val="none" w:sz="0" w:space="0" w:color="auto"/>
            <w:bottom w:val="none" w:sz="0" w:space="0" w:color="auto"/>
            <w:right w:val="none" w:sz="0" w:space="0" w:color="auto"/>
          </w:divBdr>
        </w:div>
        <w:div w:id="1027678334">
          <w:marLeft w:val="0"/>
          <w:marRight w:val="0"/>
          <w:marTop w:val="0"/>
          <w:marBottom w:val="0"/>
          <w:divBdr>
            <w:top w:val="none" w:sz="0" w:space="0" w:color="auto"/>
            <w:left w:val="none" w:sz="0" w:space="0" w:color="auto"/>
            <w:bottom w:val="none" w:sz="0" w:space="0" w:color="auto"/>
            <w:right w:val="none" w:sz="0" w:space="0" w:color="auto"/>
          </w:divBdr>
        </w:div>
        <w:div w:id="609514591">
          <w:marLeft w:val="0"/>
          <w:marRight w:val="0"/>
          <w:marTop w:val="0"/>
          <w:marBottom w:val="0"/>
          <w:divBdr>
            <w:top w:val="none" w:sz="0" w:space="0" w:color="auto"/>
            <w:left w:val="none" w:sz="0" w:space="0" w:color="auto"/>
            <w:bottom w:val="none" w:sz="0" w:space="0" w:color="auto"/>
            <w:right w:val="none" w:sz="0" w:space="0" w:color="auto"/>
          </w:divBdr>
        </w:div>
        <w:div w:id="2069834944">
          <w:marLeft w:val="0"/>
          <w:marRight w:val="0"/>
          <w:marTop w:val="0"/>
          <w:marBottom w:val="0"/>
          <w:divBdr>
            <w:top w:val="none" w:sz="0" w:space="0" w:color="auto"/>
            <w:left w:val="none" w:sz="0" w:space="0" w:color="auto"/>
            <w:bottom w:val="none" w:sz="0" w:space="0" w:color="auto"/>
            <w:right w:val="none" w:sz="0" w:space="0" w:color="auto"/>
          </w:divBdr>
        </w:div>
        <w:div w:id="1777946968">
          <w:marLeft w:val="0"/>
          <w:marRight w:val="0"/>
          <w:marTop w:val="0"/>
          <w:marBottom w:val="0"/>
          <w:divBdr>
            <w:top w:val="none" w:sz="0" w:space="0" w:color="auto"/>
            <w:left w:val="none" w:sz="0" w:space="0" w:color="auto"/>
            <w:bottom w:val="none" w:sz="0" w:space="0" w:color="auto"/>
            <w:right w:val="none" w:sz="0" w:space="0" w:color="auto"/>
          </w:divBdr>
        </w:div>
        <w:div w:id="1029650251">
          <w:marLeft w:val="0"/>
          <w:marRight w:val="0"/>
          <w:marTop w:val="0"/>
          <w:marBottom w:val="0"/>
          <w:divBdr>
            <w:top w:val="none" w:sz="0" w:space="0" w:color="auto"/>
            <w:left w:val="none" w:sz="0" w:space="0" w:color="auto"/>
            <w:bottom w:val="none" w:sz="0" w:space="0" w:color="auto"/>
            <w:right w:val="none" w:sz="0" w:space="0" w:color="auto"/>
          </w:divBdr>
        </w:div>
        <w:div w:id="1260331825">
          <w:marLeft w:val="0"/>
          <w:marRight w:val="0"/>
          <w:marTop w:val="0"/>
          <w:marBottom w:val="0"/>
          <w:divBdr>
            <w:top w:val="none" w:sz="0" w:space="0" w:color="auto"/>
            <w:left w:val="none" w:sz="0" w:space="0" w:color="auto"/>
            <w:bottom w:val="none" w:sz="0" w:space="0" w:color="auto"/>
            <w:right w:val="none" w:sz="0" w:space="0" w:color="auto"/>
          </w:divBdr>
        </w:div>
        <w:div w:id="384764264">
          <w:marLeft w:val="0"/>
          <w:marRight w:val="0"/>
          <w:marTop w:val="0"/>
          <w:marBottom w:val="0"/>
          <w:divBdr>
            <w:top w:val="none" w:sz="0" w:space="0" w:color="auto"/>
            <w:left w:val="none" w:sz="0" w:space="0" w:color="auto"/>
            <w:bottom w:val="none" w:sz="0" w:space="0" w:color="auto"/>
            <w:right w:val="none" w:sz="0" w:space="0" w:color="auto"/>
          </w:divBdr>
        </w:div>
        <w:div w:id="1937908878">
          <w:marLeft w:val="0"/>
          <w:marRight w:val="0"/>
          <w:marTop w:val="0"/>
          <w:marBottom w:val="0"/>
          <w:divBdr>
            <w:top w:val="none" w:sz="0" w:space="0" w:color="auto"/>
            <w:left w:val="none" w:sz="0" w:space="0" w:color="auto"/>
            <w:bottom w:val="none" w:sz="0" w:space="0" w:color="auto"/>
            <w:right w:val="none" w:sz="0" w:space="0" w:color="auto"/>
          </w:divBdr>
        </w:div>
        <w:div w:id="1908764576">
          <w:marLeft w:val="0"/>
          <w:marRight w:val="0"/>
          <w:marTop w:val="0"/>
          <w:marBottom w:val="0"/>
          <w:divBdr>
            <w:top w:val="none" w:sz="0" w:space="0" w:color="auto"/>
            <w:left w:val="none" w:sz="0" w:space="0" w:color="auto"/>
            <w:bottom w:val="none" w:sz="0" w:space="0" w:color="auto"/>
            <w:right w:val="none" w:sz="0" w:space="0" w:color="auto"/>
          </w:divBdr>
        </w:div>
        <w:div w:id="1897886313">
          <w:marLeft w:val="0"/>
          <w:marRight w:val="0"/>
          <w:marTop w:val="0"/>
          <w:marBottom w:val="0"/>
          <w:divBdr>
            <w:top w:val="none" w:sz="0" w:space="0" w:color="auto"/>
            <w:left w:val="none" w:sz="0" w:space="0" w:color="auto"/>
            <w:bottom w:val="none" w:sz="0" w:space="0" w:color="auto"/>
            <w:right w:val="none" w:sz="0" w:space="0" w:color="auto"/>
          </w:divBdr>
        </w:div>
        <w:div w:id="1038970328">
          <w:marLeft w:val="0"/>
          <w:marRight w:val="0"/>
          <w:marTop w:val="0"/>
          <w:marBottom w:val="0"/>
          <w:divBdr>
            <w:top w:val="none" w:sz="0" w:space="0" w:color="auto"/>
            <w:left w:val="none" w:sz="0" w:space="0" w:color="auto"/>
            <w:bottom w:val="none" w:sz="0" w:space="0" w:color="auto"/>
            <w:right w:val="none" w:sz="0" w:space="0" w:color="auto"/>
          </w:divBdr>
        </w:div>
        <w:div w:id="359164397">
          <w:marLeft w:val="0"/>
          <w:marRight w:val="0"/>
          <w:marTop w:val="0"/>
          <w:marBottom w:val="0"/>
          <w:divBdr>
            <w:top w:val="none" w:sz="0" w:space="0" w:color="auto"/>
            <w:left w:val="none" w:sz="0" w:space="0" w:color="auto"/>
            <w:bottom w:val="none" w:sz="0" w:space="0" w:color="auto"/>
            <w:right w:val="none" w:sz="0" w:space="0" w:color="auto"/>
          </w:divBdr>
        </w:div>
        <w:div w:id="1557663305">
          <w:marLeft w:val="0"/>
          <w:marRight w:val="0"/>
          <w:marTop w:val="0"/>
          <w:marBottom w:val="0"/>
          <w:divBdr>
            <w:top w:val="none" w:sz="0" w:space="0" w:color="auto"/>
            <w:left w:val="none" w:sz="0" w:space="0" w:color="auto"/>
            <w:bottom w:val="none" w:sz="0" w:space="0" w:color="auto"/>
            <w:right w:val="none" w:sz="0" w:space="0" w:color="auto"/>
          </w:divBdr>
        </w:div>
        <w:div w:id="23529226">
          <w:marLeft w:val="0"/>
          <w:marRight w:val="0"/>
          <w:marTop w:val="0"/>
          <w:marBottom w:val="0"/>
          <w:divBdr>
            <w:top w:val="none" w:sz="0" w:space="0" w:color="auto"/>
            <w:left w:val="none" w:sz="0" w:space="0" w:color="auto"/>
            <w:bottom w:val="none" w:sz="0" w:space="0" w:color="auto"/>
            <w:right w:val="none" w:sz="0" w:space="0" w:color="auto"/>
          </w:divBdr>
        </w:div>
        <w:div w:id="399867363">
          <w:marLeft w:val="0"/>
          <w:marRight w:val="0"/>
          <w:marTop w:val="0"/>
          <w:marBottom w:val="0"/>
          <w:divBdr>
            <w:top w:val="none" w:sz="0" w:space="0" w:color="auto"/>
            <w:left w:val="none" w:sz="0" w:space="0" w:color="auto"/>
            <w:bottom w:val="none" w:sz="0" w:space="0" w:color="auto"/>
            <w:right w:val="none" w:sz="0" w:space="0" w:color="auto"/>
          </w:divBdr>
        </w:div>
      </w:divsChild>
    </w:div>
    <w:div w:id="547184356">
      <w:bodyDiv w:val="1"/>
      <w:marLeft w:val="0"/>
      <w:marRight w:val="0"/>
      <w:marTop w:val="0"/>
      <w:marBottom w:val="0"/>
      <w:divBdr>
        <w:top w:val="none" w:sz="0" w:space="0" w:color="auto"/>
        <w:left w:val="none" w:sz="0" w:space="0" w:color="auto"/>
        <w:bottom w:val="none" w:sz="0" w:space="0" w:color="auto"/>
        <w:right w:val="none" w:sz="0" w:space="0" w:color="auto"/>
      </w:divBdr>
      <w:divsChild>
        <w:div w:id="11502447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agnos.ru/diseases/vasorum/artgipertonia" TargetMode="External"/><Relationship Id="rId13" Type="http://schemas.openxmlformats.org/officeDocument/2006/relationships/hyperlink" Target="http://onlinelibrary.wiley.com/doi/10.1002/14651858.CD000049/abstra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diagnos.ru/diseases/beremennost/gestoz" TargetMode="External"/><Relationship Id="rId12" Type="http://schemas.openxmlformats.org/officeDocument/2006/relationships/hyperlink" Target="http://onlinelibrary.wiley.com/doi/10.1002/14651858.CD000137/abstract" TargetMode="External"/><Relationship Id="rId17" Type="http://schemas.openxmlformats.org/officeDocument/2006/relationships/hyperlink" Target="http://0sw.ru/zdorovie/54-metody-issledovaniya-posobiya-i-tipichnye-operacii/5027-nestressovyj-test.html" TargetMode="External"/><Relationship Id="rId2" Type="http://schemas.openxmlformats.org/officeDocument/2006/relationships/numbering" Target="numbering.xml"/><Relationship Id="rId16" Type="http://schemas.openxmlformats.org/officeDocument/2006/relationships/hyperlink" Target="http://www.sweli.ru/beremennost/beremennost/zdorove/nablyudenie-za-sostoyaniem-ploda-vo-vremya-rodov.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cog.org.uk/en/news/rcog-release-pregnant-women-should-be-assessed-for-a-small-for-gestational-age-fetus-to-identify-those-at-high-risk/" TargetMode="External"/><Relationship Id="rId5" Type="http://schemas.openxmlformats.org/officeDocument/2006/relationships/settings" Target="settings.xml"/><Relationship Id="rId15" Type="http://schemas.openxmlformats.org/officeDocument/2006/relationships/hyperlink" Target="http://manandwoman.info/vracham/monitoring-sostoyania-ploda-v-rodah/" TargetMode="External"/><Relationship Id="rId10" Type="http://schemas.openxmlformats.org/officeDocument/2006/relationships/hyperlink" Target="http://www.diagnos.ru/diseases/beremennost/malovodie-prichiny-lechenie-posledstvija"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diagnos.ru/diseases/beremennost/mnogovodie" TargetMode="External"/><Relationship Id="rId14" Type="http://schemas.openxmlformats.org/officeDocument/2006/relationships/hyperlink" Target="https://www.ncbi.nlm.nih.gov/pubmed/234407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2743F-E754-44C9-94BD-159722F34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3014</Words>
  <Characters>17181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Нургул Ташпагамбетова</cp:lastModifiedBy>
  <cp:revision>3</cp:revision>
  <cp:lastPrinted>2017-11-03T11:23:00Z</cp:lastPrinted>
  <dcterms:created xsi:type="dcterms:W3CDTF">2017-11-20T14:32:00Z</dcterms:created>
  <dcterms:modified xsi:type="dcterms:W3CDTF">2017-12-04T11:09:00Z</dcterms:modified>
</cp:coreProperties>
</file>